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971FD4">
        <w:rPr>
          <w:sz w:val="28"/>
        </w:rPr>
        <w:t>6</w:t>
      </w:r>
      <w:r>
        <w:rPr>
          <w:sz w:val="28"/>
        </w:rPr>
        <w:t xml:space="preserve"> k realizaci v měsíci </w:t>
      </w:r>
      <w:r w:rsidR="00971FD4">
        <w:rPr>
          <w:sz w:val="28"/>
        </w:rPr>
        <w:t>červnu</w:t>
      </w:r>
      <w:r w:rsidR="00FE42C7">
        <w:rPr>
          <w:sz w:val="28"/>
        </w:rPr>
        <w:t xml:space="preserve"> </w:t>
      </w:r>
      <w:r w:rsidR="00737540">
        <w:rPr>
          <w:sz w:val="28"/>
        </w:rPr>
        <w:t>201</w:t>
      </w:r>
      <w:r w:rsidR="00FE42C7">
        <w:rPr>
          <w:sz w:val="28"/>
        </w:rPr>
        <w:t>8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69072B">
      <w:pPr>
        <w:pStyle w:val="Nadpis1"/>
      </w:pPr>
      <w:r>
        <w:t>Příjmy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Upr. rozp.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B2293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</w:t>
            </w:r>
            <w:r w:rsidR="00106E5D">
              <w:rPr>
                <w:b/>
                <w:bCs/>
                <w:sz w:val="20"/>
              </w:rPr>
              <w:t xml:space="preserve"> </w:t>
            </w:r>
            <w:r w:rsidR="00B22938">
              <w:rPr>
                <w:b/>
                <w:bCs/>
                <w:sz w:val="20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B2293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Rozp. po RO č.</w:t>
            </w:r>
            <w:r w:rsidR="00FE42C7">
              <w:rPr>
                <w:b/>
                <w:bCs/>
                <w:sz w:val="20"/>
              </w:rPr>
              <w:t xml:space="preserve"> </w:t>
            </w:r>
            <w:r w:rsidR="00B22938">
              <w:rPr>
                <w:b/>
                <w:bCs/>
                <w:sz w:val="20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  <w:tr w:rsidR="003A43BC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3A43BC" w:rsidP="00237422">
            <w:pPr>
              <w:pStyle w:val="Standard"/>
              <w:snapToGrid w:val="0"/>
              <w:jc w:val="center"/>
              <w:rPr>
                <w:color w:val="000000" w:themeColor="text1"/>
                <w:lang w:bidi="hi-IN"/>
              </w:rPr>
            </w:pPr>
            <w:r w:rsidRPr="000023EB">
              <w:rPr>
                <w:color w:val="000000" w:themeColor="text1"/>
                <w:lang w:bidi="hi-IN"/>
              </w:rP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0023EB" w:rsidP="00017E6F">
            <w:pPr>
              <w:pStyle w:val="Standard"/>
              <w:jc w:val="center"/>
              <w:rPr>
                <w:color w:val="000000" w:themeColor="text1"/>
                <w:lang w:bidi="hi-IN"/>
              </w:rPr>
            </w:pPr>
            <w:r w:rsidRPr="000023EB">
              <w:rPr>
                <w:color w:val="000000" w:themeColor="text1"/>
                <w:lang w:bidi="hi-IN"/>
              </w:rPr>
              <w:t>4116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B22938" w:rsidP="00237422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60</w:t>
            </w:r>
            <w:r w:rsidR="000023EB" w:rsidRPr="000023EB">
              <w:rPr>
                <w:color w:val="000000" w:themeColor="text1"/>
                <w:lang w:bidi="hi-IN"/>
              </w:rPr>
              <w:t>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3A43BC" w:rsidP="00B22938">
            <w:pPr>
              <w:pStyle w:val="Standard"/>
              <w:rPr>
                <w:color w:val="000000" w:themeColor="text1"/>
                <w:lang w:bidi="hi-IN"/>
              </w:rPr>
            </w:pPr>
            <w:r w:rsidRPr="000023EB">
              <w:rPr>
                <w:color w:val="000000" w:themeColor="text1"/>
                <w:lang w:bidi="hi-IN"/>
              </w:rPr>
              <w:t xml:space="preserve">+   </w:t>
            </w:r>
            <w:r w:rsidR="000023EB" w:rsidRPr="000023EB">
              <w:rPr>
                <w:color w:val="000000" w:themeColor="text1"/>
                <w:lang w:bidi="hi-IN"/>
              </w:rPr>
              <w:t xml:space="preserve">  </w:t>
            </w:r>
            <w:r w:rsidRPr="000023EB">
              <w:rPr>
                <w:color w:val="000000" w:themeColor="text1"/>
                <w:lang w:bidi="hi-IN"/>
              </w:rPr>
              <w:t xml:space="preserve"> </w:t>
            </w:r>
            <w:r w:rsidR="00B22938">
              <w:rPr>
                <w:color w:val="000000" w:themeColor="text1"/>
                <w:lang w:bidi="hi-IN"/>
              </w:rPr>
              <w:t>60.000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B22938" w:rsidP="00017E6F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120</w:t>
            </w:r>
            <w:r w:rsidR="000023EB" w:rsidRPr="000023EB">
              <w:rPr>
                <w:color w:val="000000" w:themeColor="text1"/>
                <w:lang w:bidi="hi-IN"/>
              </w:rPr>
              <w:t>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B22938" w:rsidP="00237422">
            <w:pPr>
              <w:pStyle w:val="Standard"/>
              <w:snapToGrid w:val="0"/>
              <w:rPr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color w:val="000000" w:themeColor="text1"/>
                <w:sz w:val="20"/>
                <w:szCs w:val="20"/>
                <w:lang w:bidi="hi-IN"/>
              </w:rPr>
              <w:t>Ost. neinv. prij. transf. z</w:t>
            </w:r>
            <w:r w:rsidR="000023EB" w:rsidRPr="000023EB">
              <w:rPr>
                <w:color w:val="000000" w:themeColor="text1"/>
                <w:sz w:val="20"/>
                <w:szCs w:val="20"/>
                <w:lang w:bidi="hi-IN"/>
              </w:rPr>
              <w:t>e SR</w:t>
            </w:r>
          </w:p>
        </w:tc>
      </w:tr>
      <w:tr w:rsidR="00A82CC1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2CC1" w:rsidRDefault="00A82CC1" w:rsidP="00A82CC1">
            <w:pPr>
              <w:pStyle w:val="Standard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2CC1" w:rsidRDefault="00B22938" w:rsidP="00A82CC1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4222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2CC1" w:rsidRDefault="00B22938" w:rsidP="00A82CC1">
            <w:pPr>
              <w:pStyle w:val="Standard"/>
              <w:jc w:val="right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2CC1" w:rsidRDefault="00B22938" w:rsidP="00B22938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+    202</w:t>
            </w:r>
            <w:r w:rsidR="00A82CC1">
              <w:rPr>
                <w:lang w:bidi="hi-IN"/>
              </w:rPr>
              <w:t>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2CC1" w:rsidRDefault="00B22938" w:rsidP="00A82CC1">
            <w:pPr>
              <w:pStyle w:val="Standard"/>
              <w:jc w:val="right"/>
              <w:rPr>
                <w:lang w:bidi="hi-IN"/>
              </w:rPr>
            </w:pPr>
            <w:r>
              <w:rPr>
                <w:lang w:bidi="hi-IN"/>
              </w:rPr>
              <w:t>202.000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2CC1" w:rsidRDefault="00B22938" w:rsidP="00B22938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Invest. přijaté transf. od krajů</w:t>
            </w:r>
          </w:p>
        </w:tc>
      </w:tr>
      <w:tr w:rsidR="00421ABD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ABD" w:rsidRDefault="00B07D78" w:rsidP="00A82CC1">
            <w:pPr>
              <w:pStyle w:val="Standard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3745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ABD" w:rsidRDefault="00B07D78" w:rsidP="00A82CC1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ABD" w:rsidRDefault="00421ABD" w:rsidP="00A82CC1">
            <w:pPr>
              <w:pStyle w:val="Standard"/>
              <w:jc w:val="right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ABD" w:rsidRDefault="00B07D78" w:rsidP="00B07D78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+    145.242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ABD" w:rsidRDefault="00B07D78" w:rsidP="00A82CC1">
            <w:pPr>
              <w:pStyle w:val="Standard"/>
              <w:jc w:val="right"/>
              <w:rPr>
                <w:lang w:bidi="hi-IN"/>
              </w:rPr>
            </w:pPr>
            <w:r>
              <w:rPr>
                <w:lang w:bidi="hi-IN"/>
              </w:rPr>
              <w:t>145.242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ABD" w:rsidRDefault="00B07D78" w:rsidP="00421ABD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Příspěvek – Nadace ČEZ</w:t>
            </w: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5B6B9D" w:rsidP="00FE42C7">
            <w:pPr>
              <w:pStyle w:val="Nadpis1"/>
            </w:pPr>
            <w:r>
              <w:t xml:space="preserve">     </w:t>
            </w:r>
            <w:r w:rsidR="00971FD4">
              <w:t>3,731.462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E3089E" w:rsidP="00B41D5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+    407.242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E3089E" w:rsidP="00E3089E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37422">
              <w:rPr>
                <w:b/>
                <w:bCs/>
              </w:rPr>
              <w:t>,</w:t>
            </w:r>
            <w:r>
              <w:rPr>
                <w:b/>
                <w:bCs/>
              </w:rPr>
              <w:t>138</w:t>
            </w:r>
            <w:r w:rsidR="00237422">
              <w:rPr>
                <w:b/>
                <w:bCs/>
              </w:rPr>
              <w:t>.</w:t>
            </w:r>
            <w:r>
              <w:rPr>
                <w:b/>
                <w:bCs/>
              </w:rPr>
              <w:t>704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4C2BCB" w:rsidRDefault="004C2BCB">
      <w:pPr>
        <w:pStyle w:val="Nadpis1"/>
        <w:rPr>
          <w:sz w:val="12"/>
          <w:szCs w:val="12"/>
        </w:rPr>
      </w:pPr>
    </w:p>
    <w:p w:rsidR="004C2BCB" w:rsidRDefault="0069072B">
      <w:pPr>
        <w:pStyle w:val="Nadpis1"/>
      </w:pPr>
      <w:r>
        <w:t>Výdaje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B41D5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D58" w:rsidRDefault="00B41D58" w:rsidP="000D41FF">
            <w:pPr>
              <w:pStyle w:val="Standard"/>
            </w:pPr>
            <w:r>
              <w:t xml:space="preserve">   </w:t>
            </w:r>
            <w:r w:rsidR="000D41FF">
              <w:t>1036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D58" w:rsidRDefault="00B41D58" w:rsidP="000D41FF">
            <w:pPr>
              <w:pStyle w:val="Standard"/>
            </w:pPr>
            <w:r>
              <w:t xml:space="preserve">    </w:t>
            </w:r>
            <w:r w:rsidR="000D41FF"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D58" w:rsidRDefault="000D41FF" w:rsidP="00A843FF">
            <w:pPr>
              <w:pStyle w:val="Standard"/>
              <w:jc w:val="right"/>
            </w:pPr>
            <w:r>
              <w:t>6</w:t>
            </w:r>
            <w:r w:rsidR="00B41D58"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D58" w:rsidRDefault="000D41FF" w:rsidP="00B41D58">
            <w:pPr>
              <w:pStyle w:val="Standard"/>
            </w:pPr>
            <w:r>
              <w:t>+      41.000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D58" w:rsidRDefault="000D41FF" w:rsidP="003F4970">
            <w:pPr>
              <w:pStyle w:val="Standard"/>
              <w:jc w:val="right"/>
            </w:pPr>
            <w:r>
              <w:t>47.000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D58" w:rsidRDefault="000D41FF" w:rsidP="00B41D5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ostatních služeb</w:t>
            </w:r>
          </w:p>
        </w:tc>
      </w:tr>
      <w:tr w:rsidR="00D331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D331C4" w:rsidP="000D41FF">
            <w:pPr>
              <w:pStyle w:val="Standard"/>
            </w:pPr>
            <w:r>
              <w:t xml:space="preserve">   2212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D331C4" w:rsidP="000D41FF">
            <w:pPr>
              <w:pStyle w:val="Standard"/>
            </w:pPr>
            <w:r>
              <w:t xml:space="preserve">    5171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D331C4" w:rsidP="00A843FF">
            <w:pPr>
              <w:pStyle w:val="Standard"/>
              <w:jc w:val="right"/>
            </w:pPr>
            <w:r>
              <w:t>10.000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D331C4" w:rsidP="000D41FF">
            <w:pPr>
              <w:pStyle w:val="Standard"/>
            </w:pPr>
            <w:r>
              <w:t>+    250.000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D331C4" w:rsidP="003F4970">
            <w:pPr>
              <w:pStyle w:val="Standard"/>
              <w:jc w:val="right"/>
            </w:pPr>
            <w:r>
              <w:t>260.000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E331D8" w:rsidP="00B41D5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Opravy a udržování silnice</w:t>
            </w:r>
          </w:p>
        </w:tc>
      </w:tr>
      <w:tr w:rsidR="0045752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45752C" w:rsidP="000D41FF">
            <w:pPr>
              <w:pStyle w:val="Standard"/>
            </w:pPr>
            <w:r>
              <w:t xml:space="preserve">   </w:t>
            </w:r>
            <w:r w:rsidR="003F4970">
              <w:t>3</w:t>
            </w:r>
            <w:r w:rsidR="000D41FF">
              <w:t>421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45752C" w:rsidP="000D41FF">
            <w:pPr>
              <w:pStyle w:val="Standard"/>
            </w:pPr>
            <w:r>
              <w:t xml:space="preserve">    51</w:t>
            </w:r>
            <w:r w:rsidR="000D41FF">
              <w:t>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0D41FF" w:rsidP="00A843FF">
            <w:pPr>
              <w:pStyle w:val="Standard"/>
              <w:jc w:val="right"/>
            </w:pPr>
            <w:r>
              <w:t>1</w:t>
            </w:r>
            <w:r w:rsidR="003F4970">
              <w:t>.00</w:t>
            </w:r>
            <w:r w:rsidR="0045752C"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45752C" w:rsidP="000D41FF">
            <w:pPr>
              <w:pStyle w:val="Standard"/>
            </w:pPr>
            <w:r>
              <w:t xml:space="preserve">+     </w:t>
            </w:r>
            <w:r w:rsidR="003F4970">
              <w:t xml:space="preserve">  </w:t>
            </w:r>
            <w:r>
              <w:t xml:space="preserve"> </w:t>
            </w:r>
            <w:r w:rsidR="000D41FF">
              <w:t>5</w:t>
            </w:r>
            <w:r>
              <w:t>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650208" w:rsidP="003F4970">
            <w:pPr>
              <w:pStyle w:val="Standard"/>
              <w:jc w:val="right"/>
            </w:pPr>
            <w:r>
              <w:t>6</w:t>
            </w:r>
            <w:r w:rsidR="0045752C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0D41FF" w:rsidP="00B41D5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Pohoštění</w:t>
            </w:r>
          </w:p>
        </w:tc>
      </w:tr>
      <w:tr w:rsidR="00C95B5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C95B5A" w:rsidP="000D41FF">
            <w:pPr>
              <w:pStyle w:val="Standard"/>
            </w:pPr>
            <w:r>
              <w:t xml:space="preserve">   </w:t>
            </w:r>
            <w:r w:rsidR="000D41FF">
              <w:t>3745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0D41FF" w:rsidP="003F4970">
            <w:pPr>
              <w:pStyle w:val="Standard"/>
            </w:pPr>
            <w:r>
              <w:t xml:space="preserve">    5137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0D41FF" w:rsidP="00A843FF">
            <w:pPr>
              <w:pStyle w:val="Standard"/>
              <w:jc w:val="right"/>
            </w:pPr>
            <w:r>
              <w:t>10.000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0D41FF" w:rsidP="003F4970">
            <w:pPr>
              <w:pStyle w:val="Standard"/>
            </w:pPr>
            <w:r>
              <w:t>+        5.000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0D41FF" w:rsidP="00434C82">
            <w:pPr>
              <w:pStyle w:val="Standard"/>
              <w:jc w:val="right"/>
            </w:pPr>
            <w:r>
              <w:t>15.000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0D41F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DHDM</w:t>
            </w:r>
          </w:p>
        </w:tc>
      </w:tr>
      <w:tr w:rsidR="00D331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D331C4" w:rsidP="000D41FF">
            <w:pPr>
              <w:pStyle w:val="Standard"/>
            </w:pPr>
            <w:r>
              <w:t xml:space="preserve">   3745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D331C4" w:rsidP="003F4970">
            <w:pPr>
              <w:pStyle w:val="Standard"/>
            </w:pPr>
            <w:r>
              <w:t xml:space="preserve">    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D331C4" w:rsidP="00A843FF">
            <w:pPr>
              <w:pStyle w:val="Standard"/>
              <w:jc w:val="right"/>
            </w:pPr>
            <w:r>
              <w:t>175.000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D331C4" w:rsidP="00D331C4">
            <w:pPr>
              <w:pStyle w:val="Standard"/>
            </w:pPr>
            <w:r>
              <w:t>-     150.000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D331C4" w:rsidP="00434C82">
            <w:pPr>
              <w:pStyle w:val="Standard"/>
              <w:jc w:val="right"/>
            </w:pPr>
            <w:r>
              <w:t>25.000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D331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materiálu VZ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A843FF" w:rsidP="00D331C4">
            <w:pPr>
              <w:pStyle w:val="Standard"/>
            </w:pPr>
            <w:r>
              <w:t xml:space="preserve">   </w:t>
            </w:r>
            <w:r w:rsidR="00D331C4">
              <w:t>3745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50D47" w:rsidP="00D331C4">
            <w:pPr>
              <w:pStyle w:val="Standard"/>
            </w:pPr>
            <w:r>
              <w:t xml:space="preserve">    </w:t>
            </w:r>
            <w:r w:rsidR="00D331C4"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D331C4" w:rsidP="003F4970">
            <w:pPr>
              <w:pStyle w:val="Standard"/>
              <w:jc w:val="right"/>
            </w:pPr>
            <w:r>
              <w:t>1.000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B44288" w:rsidP="00D331C4">
            <w:pPr>
              <w:pStyle w:val="Standard"/>
            </w:pPr>
            <w:r>
              <w:t xml:space="preserve">+ </w:t>
            </w:r>
            <w:r w:rsidR="00C95B5A">
              <w:t xml:space="preserve">   </w:t>
            </w:r>
            <w:r w:rsidR="00D331C4">
              <w:t>165.000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D331C4" w:rsidP="0018426D">
            <w:pPr>
              <w:pStyle w:val="Standard"/>
              <w:jc w:val="right"/>
            </w:pPr>
            <w:r>
              <w:t>16</w:t>
            </w:r>
            <w:r w:rsidR="0018426D">
              <w:t>6</w:t>
            </w:r>
            <w:r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A0E6A" w:rsidRDefault="00D331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ostatních služeb VZ</w:t>
            </w:r>
          </w:p>
        </w:tc>
      </w:tr>
      <w:tr w:rsidR="00002D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D2F" w:rsidRDefault="00002D2F" w:rsidP="00D331C4">
            <w:pPr>
              <w:pStyle w:val="Standard"/>
            </w:pPr>
            <w:r>
              <w:t xml:space="preserve">   </w:t>
            </w:r>
            <w:r w:rsidR="00D331C4"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D2F" w:rsidRDefault="00002D2F" w:rsidP="00D331C4">
            <w:pPr>
              <w:pStyle w:val="Standard"/>
            </w:pPr>
            <w:r>
              <w:t xml:space="preserve">    </w:t>
            </w:r>
            <w:r w:rsidR="003F4970">
              <w:t>5</w:t>
            </w:r>
            <w:r w:rsidR="00D331C4">
              <w:t>137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D2F" w:rsidRDefault="00002D2F" w:rsidP="00D331C4">
            <w:pPr>
              <w:pStyle w:val="Standard"/>
            </w:pPr>
            <w:r>
              <w:t xml:space="preserve">           </w:t>
            </w:r>
            <w:r w:rsidR="00D331C4">
              <w:t>72.000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D2F" w:rsidRDefault="00002D2F" w:rsidP="00D331C4">
            <w:pPr>
              <w:pStyle w:val="Standard"/>
            </w:pPr>
            <w:r>
              <w:t xml:space="preserve">+   </w:t>
            </w:r>
            <w:r w:rsidR="00D331C4">
              <w:t xml:space="preserve"> </w:t>
            </w:r>
            <w:r w:rsidR="003F4970">
              <w:t xml:space="preserve"> </w:t>
            </w:r>
            <w:r>
              <w:t xml:space="preserve"> </w:t>
            </w:r>
            <w:r w:rsidR="00D331C4">
              <w:t>15.000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D2F" w:rsidRDefault="00D331C4" w:rsidP="00106E5D">
            <w:pPr>
              <w:pStyle w:val="Standard"/>
              <w:jc w:val="right"/>
            </w:pPr>
            <w:r>
              <w:t>87</w:t>
            </w:r>
            <w:r w:rsidR="00002D2F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D2F" w:rsidRDefault="00D331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DHDM</w:t>
            </w:r>
          </w:p>
        </w:tc>
      </w:tr>
      <w:tr w:rsidR="00D331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D331C4" w:rsidP="00D331C4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D331C4" w:rsidP="00D331C4">
            <w:pPr>
              <w:pStyle w:val="Standard"/>
            </w:pPr>
            <w:r>
              <w:t xml:space="preserve">    5171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D331C4" w:rsidP="00D331C4">
            <w:pPr>
              <w:pStyle w:val="Standard"/>
            </w:pPr>
            <w:r>
              <w:t xml:space="preserve">           50.000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D331C4" w:rsidP="00D331C4">
            <w:pPr>
              <w:pStyle w:val="Standard"/>
            </w:pPr>
            <w:r>
              <w:t>+      80.000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D331C4" w:rsidP="003F4970">
            <w:pPr>
              <w:pStyle w:val="Standard"/>
              <w:jc w:val="right"/>
            </w:pPr>
            <w:r>
              <w:t>130.000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D331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Opravy a udržování</w:t>
            </w:r>
          </w:p>
        </w:tc>
      </w:tr>
      <w:tr w:rsidR="003E662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62A" w:rsidRDefault="003E662A" w:rsidP="00D331C4">
            <w:pPr>
              <w:pStyle w:val="Standard"/>
            </w:pPr>
            <w:r>
              <w:t xml:space="preserve">   </w:t>
            </w:r>
            <w:r w:rsidR="00D331C4"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62A" w:rsidRDefault="003E662A" w:rsidP="00D331C4">
            <w:pPr>
              <w:pStyle w:val="Standard"/>
            </w:pPr>
            <w:r>
              <w:t xml:space="preserve"> </w:t>
            </w:r>
            <w:r w:rsidR="00BF3B28">
              <w:t xml:space="preserve">   </w:t>
            </w:r>
            <w:r w:rsidR="00D331C4">
              <w:t>5194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62A" w:rsidRDefault="003F4970" w:rsidP="00D331C4">
            <w:pPr>
              <w:pStyle w:val="Standard"/>
            </w:pPr>
            <w:r>
              <w:t xml:space="preserve"> </w:t>
            </w:r>
            <w:r w:rsidR="003E662A">
              <w:t xml:space="preserve">            </w:t>
            </w:r>
            <w:r w:rsidR="00D331C4">
              <w:t>5</w:t>
            </w:r>
            <w:r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62A" w:rsidRDefault="001F75BF" w:rsidP="00D331C4">
            <w:pPr>
              <w:pStyle w:val="Standard"/>
            </w:pPr>
            <w:r>
              <w:t>+</w:t>
            </w:r>
            <w:r w:rsidR="003E662A">
              <w:t xml:space="preserve">   </w:t>
            </w:r>
            <w:r w:rsidR="003F4970">
              <w:t xml:space="preserve">    </w:t>
            </w:r>
            <w:r w:rsidR="003E662A">
              <w:t xml:space="preserve"> </w:t>
            </w:r>
            <w:r w:rsidR="00D331C4">
              <w:t>2</w:t>
            </w:r>
            <w:r w:rsidR="003E662A">
              <w:t>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62A" w:rsidRDefault="00D331C4" w:rsidP="003F4970">
            <w:pPr>
              <w:pStyle w:val="Standard"/>
              <w:jc w:val="right"/>
            </w:pPr>
            <w:r>
              <w:t>7</w:t>
            </w:r>
            <w:r w:rsidR="003E662A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62A" w:rsidRDefault="00D331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Věcné dary</w:t>
            </w:r>
          </w:p>
        </w:tc>
      </w:tr>
      <w:tr w:rsidR="00305FB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FBD" w:rsidRDefault="00305FBD" w:rsidP="00B44288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FBD" w:rsidRDefault="00305FBD" w:rsidP="00D331C4">
            <w:pPr>
              <w:pStyle w:val="Standard"/>
            </w:pPr>
            <w:r>
              <w:t xml:space="preserve">    </w:t>
            </w:r>
            <w:r w:rsidR="00D331C4">
              <w:t>5222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FBD" w:rsidRDefault="00305FBD" w:rsidP="00D331C4">
            <w:pPr>
              <w:pStyle w:val="Standard"/>
            </w:pPr>
            <w:r>
              <w:t xml:space="preserve">           </w:t>
            </w:r>
            <w:r w:rsidR="00D331C4">
              <w:t>12</w:t>
            </w:r>
            <w:r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FBD" w:rsidRDefault="00D331C4" w:rsidP="00D331C4">
            <w:pPr>
              <w:pStyle w:val="Standard"/>
            </w:pPr>
            <w:r>
              <w:t>+</w:t>
            </w:r>
            <w:r w:rsidR="00305FBD">
              <w:t xml:space="preserve">      </w:t>
            </w:r>
            <w:r w:rsidR="00870F04">
              <w:t>1</w:t>
            </w:r>
            <w:r>
              <w:t>0</w:t>
            </w:r>
            <w:r w:rsidR="00305FBD">
              <w:t>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FBD" w:rsidRDefault="00870F04" w:rsidP="00D331C4">
            <w:pPr>
              <w:pStyle w:val="Standard"/>
              <w:jc w:val="right"/>
            </w:pPr>
            <w:r>
              <w:t>2</w:t>
            </w:r>
            <w:r w:rsidR="00D331C4">
              <w:t>2</w:t>
            </w:r>
            <w:r w:rsidR="00305FBD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FBD" w:rsidRDefault="00305FBD" w:rsidP="00D331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Neinv. transf. </w:t>
            </w:r>
            <w:r w:rsidR="00D331C4">
              <w:rPr>
                <w:sz w:val="20"/>
                <w:szCs w:val="20"/>
              </w:rPr>
              <w:t>spolkům</w:t>
            </w:r>
          </w:p>
        </w:tc>
      </w:tr>
      <w:tr w:rsidR="003A43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3A43BC" w:rsidP="00B44288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3A43BC" w:rsidP="00B44288">
            <w:pPr>
              <w:pStyle w:val="Standard"/>
            </w:pPr>
            <w:r>
              <w:t xml:space="preserve">    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3A43BC" w:rsidP="00D331C4">
            <w:pPr>
              <w:pStyle w:val="Standard"/>
            </w:pPr>
            <w:r>
              <w:t xml:space="preserve">         </w:t>
            </w:r>
            <w:r w:rsidR="00D331C4">
              <w:t>190</w:t>
            </w:r>
            <w:r w:rsidR="00902C64">
              <w:t>.</w:t>
            </w:r>
            <w:r w:rsidR="00D331C4">
              <w:t>85</w:t>
            </w:r>
            <w:r w:rsidR="00B41D58"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EA61AB" w:rsidP="0075587E">
            <w:pPr>
              <w:pStyle w:val="Standard"/>
            </w:pPr>
            <w:r>
              <w:t xml:space="preserve">-     </w:t>
            </w:r>
            <w:r w:rsidR="0075587E">
              <w:t xml:space="preserve">  15</w:t>
            </w:r>
            <w:r>
              <w:t>.75</w:t>
            </w:r>
            <w:r w:rsidR="00E331D8">
              <w:t>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EA30D9" w:rsidP="00902C64">
            <w:pPr>
              <w:pStyle w:val="Standard"/>
              <w:jc w:val="right"/>
            </w:pPr>
            <w:r>
              <w:t>175</w:t>
            </w:r>
            <w:bookmarkStart w:id="0" w:name="_GoBack"/>
            <w:bookmarkEnd w:id="0"/>
            <w:r w:rsidR="00E331D8">
              <w:t>.092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3A43B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Nespecifikovaná rezerva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5706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971FD4">
              <w:rPr>
                <w:b/>
                <w:bCs/>
              </w:rPr>
              <w:t>3,731.462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D331C4" w:rsidP="00D331C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EA61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407.242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E331D8" w:rsidP="00E331D8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4,138</w:t>
            </w:r>
            <w:r w:rsidR="00EA61AB">
              <w:rPr>
                <w:b/>
                <w:bCs/>
              </w:rPr>
              <w:t>.</w:t>
            </w:r>
            <w:r>
              <w:rPr>
                <w:b/>
                <w:bCs/>
              </w:rPr>
              <w:t>704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 xml:space="preserve">Ve Smolných Pecích dne </w:t>
      </w:r>
      <w:r w:rsidR="00971FD4">
        <w:t>25</w:t>
      </w:r>
      <w:r>
        <w:t xml:space="preserve">. </w:t>
      </w:r>
      <w:r w:rsidR="00971FD4">
        <w:t>6</w:t>
      </w:r>
      <w:r w:rsidR="00351176">
        <w:t>. 201</w:t>
      </w:r>
      <w:r w:rsidR="009D7293">
        <w:t>8</w:t>
      </w:r>
      <w:r>
        <w:t xml:space="preserve">                                              </w:t>
      </w:r>
    </w:p>
    <w:p w:rsidR="0019201E" w:rsidRDefault="0019201E" w:rsidP="0019201E">
      <w:pPr>
        <w:pStyle w:val="Standard"/>
      </w:pPr>
    </w:p>
    <w:p w:rsidR="00351176" w:rsidRDefault="00351176" w:rsidP="0019201E">
      <w:pPr>
        <w:pStyle w:val="Standard"/>
      </w:pPr>
      <w:r>
        <w:t>Schváleno obecním zastupitelstvem dne</w:t>
      </w:r>
      <w:r w:rsidR="00DB5E2C">
        <w:t xml:space="preserve"> </w:t>
      </w:r>
      <w:r w:rsidR="00B64320">
        <w:t>2</w:t>
      </w:r>
      <w:r w:rsidR="00971FD4">
        <w:t>5</w:t>
      </w:r>
      <w:r w:rsidR="00B64320">
        <w:t>.</w:t>
      </w:r>
      <w:r w:rsidR="005B6B9D">
        <w:t xml:space="preserve"> </w:t>
      </w:r>
      <w:r w:rsidR="00971FD4">
        <w:t>6</w:t>
      </w:r>
      <w:r w:rsidR="00B64320">
        <w:t>.</w:t>
      </w:r>
      <w:r w:rsidR="005B6B9D">
        <w:t xml:space="preserve"> </w:t>
      </w:r>
      <w:r w:rsidR="00B64320">
        <w:t>2018</w:t>
      </w:r>
      <w:r w:rsidR="00450D47">
        <w:t xml:space="preserve">                 </w:t>
      </w:r>
      <w:r>
        <w:t>pod č. usnesení</w:t>
      </w:r>
      <w:r w:rsidR="003F1A34">
        <w:t>.</w:t>
      </w:r>
      <w:r w:rsidR="005B6B9D">
        <w:t xml:space="preserve"> </w:t>
      </w:r>
      <w:r w:rsidR="00971FD4">
        <w:t>120/6/18</w:t>
      </w:r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rozpočtu  ………………………………………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2F" w:rsidRDefault="008E282F">
      <w:r>
        <w:separator/>
      </w:r>
    </w:p>
  </w:endnote>
  <w:endnote w:type="continuationSeparator" w:id="0">
    <w:p w:rsidR="008E282F" w:rsidRDefault="008E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2F" w:rsidRDefault="008E282F">
      <w:r>
        <w:rPr>
          <w:color w:val="000000"/>
        </w:rPr>
        <w:separator/>
      </w:r>
    </w:p>
  </w:footnote>
  <w:footnote w:type="continuationSeparator" w:id="0">
    <w:p w:rsidR="008E282F" w:rsidRDefault="008E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545"/>
    <w:multiLevelType w:val="hybridMultilevel"/>
    <w:tmpl w:val="2A44D424"/>
    <w:lvl w:ilvl="0" w:tplc="96D4E3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CF872A3"/>
    <w:multiLevelType w:val="hybridMultilevel"/>
    <w:tmpl w:val="F3385ACE"/>
    <w:lvl w:ilvl="0" w:tplc="7EA86B82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23109"/>
    <w:multiLevelType w:val="hybridMultilevel"/>
    <w:tmpl w:val="780AB888"/>
    <w:lvl w:ilvl="0" w:tplc="71D0C336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B"/>
    <w:rsid w:val="000023EB"/>
    <w:rsid w:val="00002D2F"/>
    <w:rsid w:val="00017E6F"/>
    <w:rsid w:val="000D41FF"/>
    <w:rsid w:val="00105462"/>
    <w:rsid w:val="00106E5D"/>
    <w:rsid w:val="001457D3"/>
    <w:rsid w:val="00157548"/>
    <w:rsid w:val="0018426D"/>
    <w:rsid w:val="0019201E"/>
    <w:rsid w:val="001D6560"/>
    <w:rsid w:val="001F75BF"/>
    <w:rsid w:val="00223259"/>
    <w:rsid w:val="00237422"/>
    <w:rsid w:val="002B598E"/>
    <w:rsid w:val="002C49B7"/>
    <w:rsid w:val="00301966"/>
    <w:rsid w:val="00305FBD"/>
    <w:rsid w:val="00316E14"/>
    <w:rsid w:val="00323725"/>
    <w:rsid w:val="00332DB1"/>
    <w:rsid w:val="00351176"/>
    <w:rsid w:val="00354DD0"/>
    <w:rsid w:val="003745F9"/>
    <w:rsid w:val="0038229B"/>
    <w:rsid w:val="0038472D"/>
    <w:rsid w:val="003A43BC"/>
    <w:rsid w:val="003E662A"/>
    <w:rsid w:val="003F06B8"/>
    <w:rsid w:val="003F1A34"/>
    <w:rsid w:val="003F4970"/>
    <w:rsid w:val="00421ABD"/>
    <w:rsid w:val="004322B0"/>
    <w:rsid w:val="00434C82"/>
    <w:rsid w:val="0043596B"/>
    <w:rsid w:val="00443C4C"/>
    <w:rsid w:val="00450D47"/>
    <w:rsid w:val="00457066"/>
    <w:rsid w:val="0045752C"/>
    <w:rsid w:val="004C2BCB"/>
    <w:rsid w:val="004E5BD3"/>
    <w:rsid w:val="004E647D"/>
    <w:rsid w:val="00505731"/>
    <w:rsid w:val="00520FDB"/>
    <w:rsid w:val="0052466F"/>
    <w:rsid w:val="00553D87"/>
    <w:rsid w:val="005807EE"/>
    <w:rsid w:val="005B6B9D"/>
    <w:rsid w:val="005F5052"/>
    <w:rsid w:val="00642761"/>
    <w:rsid w:val="0064735E"/>
    <w:rsid w:val="00650208"/>
    <w:rsid w:val="00666B7E"/>
    <w:rsid w:val="0069072B"/>
    <w:rsid w:val="006B1C9A"/>
    <w:rsid w:val="006E34C2"/>
    <w:rsid w:val="006F05C8"/>
    <w:rsid w:val="007039E6"/>
    <w:rsid w:val="00737540"/>
    <w:rsid w:val="00741E09"/>
    <w:rsid w:val="0075587E"/>
    <w:rsid w:val="00795815"/>
    <w:rsid w:val="007960CF"/>
    <w:rsid w:val="007B5453"/>
    <w:rsid w:val="007B6B83"/>
    <w:rsid w:val="007C0BFA"/>
    <w:rsid w:val="007C35CC"/>
    <w:rsid w:val="007D42D0"/>
    <w:rsid w:val="007E68C4"/>
    <w:rsid w:val="0082224C"/>
    <w:rsid w:val="00870F04"/>
    <w:rsid w:val="00876F15"/>
    <w:rsid w:val="008B02E7"/>
    <w:rsid w:val="008E282F"/>
    <w:rsid w:val="008E504A"/>
    <w:rsid w:val="00900EA7"/>
    <w:rsid w:val="00902C64"/>
    <w:rsid w:val="00905CCE"/>
    <w:rsid w:val="00924BB8"/>
    <w:rsid w:val="00971FD4"/>
    <w:rsid w:val="009900A5"/>
    <w:rsid w:val="009B7560"/>
    <w:rsid w:val="009D6144"/>
    <w:rsid w:val="009D7293"/>
    <w:rsid w:val="009E6CD3"/>
    <w:rsid w:val="00A0025A"/>
    <w:rsid w:val="00A8265A"/>
    <w:rsid w:val="00A82CC1"/>
    <w:rsid w:val="00A843FF"/>
    <w:rsid w:val="00AA6082"/>
    <w:rsid w:val="00B07D78"/>
    <w:rsid w:val="00B22938"/>
    <w:rsid w:val="00B41D58"/>
    <w:rsid w:val="00B44288"/>
    <w:rsid w:val="00B44B71"/>
    <w:rsid w:val="00B64320"/>
    <w:rsid w:val="00B77C81"/>
    <w:rsid w:val="00B92EFB"/>
    <w:rsid w:val="00BB7B36"/>
    <w:rsid w:val="00BE6864"/>
    <w:rsid w:val="00BF3B28"/>
    <w:rsid w:val="00BF7225"/>
    <w:rsid w:val="00C64F98"/>
    <w:rsid w:val="00C82B5A"/>
    <w:rsid w:val="00C95B5A"/>
    <w:rsid w:val="00D331C4"/>
    <w:rsid w:val="00D43B56"/>
    <w:rsid w:val="00D803A9"/>
    <w:rsid w:val="00DB5E2C"/>
    <w:rsid w:val="00DD7431"/>
    <w:rsid w:val="00DE11E6"/>
    <w:rsid w:val="00E13B6E"/>
    <w:rsid w:val="00E3089E"/>
    <w:rsid w:val="00E331D8"/>
    <w:rsid w:val="00E519EE"/>
    <w:rsid w:val="00E722F0"/>
    <w:rsid w:val="00E8035C"/>
    <w:rsid w:val="00EA30D9"/>
    <w:rsid w:val="00EA61AB"/>
    <w:rsid w:val="00ED7226"/>
    <w:rsid w:val="00F169F8"/>
    <w:rsid w:val="00F245F3"/>
    <w:rsid w:val="00F67B33"/>
    <w:rsid w:val="00F83788"/>
    <w:rsid w:val="00FA0B8F"/>
    <w:rsid w:val="00FA0E6A"/>
    <w:rsid w:val="00FA3208"/>
    <w:rsid w:val="00FB141C"/>
    <w:rsid w:val="00FD5FF4"/>
    <w:rsid w:val="00FE42C7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C9D3-75CA-4270-AF03-68C10AF8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FF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FF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Romana Marečková</cp:lastModifiedBy>
  <cp:revision>11</cp:revision>
  <cp:lastPrinted>2018-07-13T06:15:00Z</cp:lastPrinted>
  <dcterms:created xsi:type="dcterms:W3CDTF">2018-07-12T21:21:00Z</dcterms:created>
  <dcterms:modified xsi:type="dcterms:W3CDTF">2018-09-09T12:31:00Z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