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BCB" w:rsidRDefault="0069072B">
      <w:pPr>
        <w:pStyle w:val="Nadpis1"/>
        <w:rPr>
          <w:sz w:val="28"/>
        </w:rPr>
      </w:pPr>
      <w:r>
        <w:rPr>
          <w:sz w:val="28"/>
        </w:rPr>
        <w:t>Rozpočtové opatření č.</w:t>
      </w:r>
      <w:r w:rsidR="0019201E">
        <w:rPr>
          <w:sz w:val="28"/>
        </w:rPr>
        <w:t xml:space="preserve"> </w:t>
      </w:r>
      <w:r w:rsidR="00C94886">
        <w:rPr>
          <w:sz w:val="28"/>
        </w:rPr>
        <w:t>2</w:t>
      </w:r>
      <w:r>
        <w:rPr>
          <w:sz w:val="28"/>
        </w:rPr>
        <w:t xml:space="preserve"> k realizaci v měsíci </w:t>
      </w:r>
      <w:r w:rsidR="00C94886">
        <w:rPr>
          <w:sz w:val="28"/>
        </w:rPr>
        <w:t>březn</w:t>
      </w:r>
      <w:r w:rsidR="00575417">
        <w:rPr>
          <w:sz w:val="28"/>
        </w:rPr>
        <w:t>u</w:t>
      </w:r>
      <w:r w:rsidR="00737540">
        <w:rPr>
          <w:sz w:val="28"/>
        </w:rPr>
        <w:t xml:space="preserve"> 2015</w:t>
      </w:r>
    </w:p>
    <w:p w:rsidR="004C2BCB" w:rsidRDefault="004C2BCB">
      <w:pPr>
        <w:pStyle w:val="Standard"/>
        <w:rPr>
          <w:sz w:val="12"/>
          <w:szCs w:val="12"/>
        </w:rPr>
      </w:pPr>
    </w:p>
    <w:p w:rsidR="004C2BCB" w:rsidRDefault="0069072B">
      <w:pPr>
        <w:pStyle w:val="Nadpis1"/>
      </w:pPr>
      <w:r>
        <w:t>Příjmy</w:t>
      </w:r>
    </w:p>
    <w:p w:rsidR="004C2BCB" w:rsidRDefault="004C2BCB">
      <w:pPr>
        <w:pStyle w:val="Standard"/>
        <w:rPr>
          <w:sz w:val="12"/>
          <w:szCs w:val="12"/>
        </w:rPr>
      </w:pPr>
    </w:p>
    <w:tbl>
      <w:tblPr>
        <w:tblW w:w="9228" w:type="dxa"/>
        <w:tblInd w:w="-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2"/>
        <w:gridCol w:w="1092"/>
        <w:gridCol w:w="1464"/>
        <w:gridCol w:w="1344"/>
        <w:gridCol w:w="1656"/>
        <w:gridCol w:w="2640"/>
      </w:tblGrid>
      <w:tr w:rsidR="004C2BCB"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69072B">
            <w:pPr>
              <w:pStyle w:val="Standard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Paragraf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69072B">
            <w:pPr>
              <w:pStyle w:val="Standard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Položka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69072B">
            <w:pPr>
              <w:pStyle w:val="Standard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  </w:t>
            </w:r>
            <w:proofErr w:type="spellStart"/>
            <w:r>
              <w:rPr>
                <w:b/>
                <w:bCs/>
                <w:sz w:val="20"/>
              </w:rPr>
              <w:t>Upr</w:t>
            </w:r>
            <w:proofErr w:type="spellEnd"/>
            <w:r>
              <w:rPr>
                <w:b/>
                <w:bCs/>
                <w:sz w:val="20"/>
              </w:rPr>
              <w:t xml:space="preserve">. </w:t>
            </w:r>
            <w:proofErr w:type="spellStart"/>
            <w:r>
              <w:rPr>
                <w:b/>
                <w:bCs/>
                <w:sz w:val="20"/>
              </w:rPr>
              <w:t>rozp</w:t>
            </w:r>
            <w:proofErr w:type="spellEnd"/>
            <w:r>
              <w:rPr>
                <w:b/>
                <w:bCs/>
                <w:sz w:val="20"/>
              </w:rPr>
              <w:t>.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69072B" w:rsidP="00106E5D">
            <w:pPr>
              <w:pStyle w:val="Standard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    R0 č.</w:t>
            </w:r>
            <w:r w:rsidR="00106E5D">
              <w:rPr>
                <w:b/>
                <w:bCs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>1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69072B" w:rsidP="00C94886">
            <w:pPr>
              <w:pStyle w:val="Standard"/>
              <w:rPr>
                <w:b/>
                <w:bCs/>
                <w:sz w:val="20"/>
              </w:rPr>
            </w:pPr>
            <w:proofErr w:type="spellStart"/>
            <w:r>
              <w:rPr>
                <w:b/>
                <w:bCs/>
                <w:sz w:val="20"/>
              </w:rPr>
              <w:t>Rozp</w:t>
            </w:r>
            <w:proofErr w:type="spellEnd"/>
            <w:r>
              <w:rPr>
                <w:b/>
                <w:bCs/>
                <w:sz w:val="20"/>
              </w:rPr>
              <w:t>. po RO č.</w:t>
            </w:r>
            <w:r w:rsidR="00C94886">
              <w:rPr>
                <w:b/>
                <w:bCs/>
                <w:sz w:val="20"/>
              </w:rPr>
              <w:t xml:space="preserve"> 2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69072B">
            <w:pPr>
              <w:pStyle w:val="Standard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 Poznámka</w:t>
            </w:r>
          </w:p>
        </w:tc>
      </w:tr>
      <w:tr w:rsidR="00106E5D"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06E5D" w:rsidRDefault="00C94886">
            <w:pPr>
              <w:pStyle w:val="Standard"/>
              <w:snapToGrid w:val="0"/>
            </w:pPr>
            <w:r>
              <w:t>3399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06E5D" w:rsidRDefault="00106E5D" w:rsidP="00C94886">
            <w:pPr>
              <w:pStyle w:val="Standard"/>
            </w:pPr>
            <w:r>
              <w:t xml:space="preserve">   </w:t>
            </w:r>
            <w:r w:rsidR="00C94886">
              <w:t>2111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06E5D" w:rsidRDefault="00106E5D" w:rsidP="00C94886">
            <w:pPr>
              <w:pStyle w:val="Standard"/>
            </w:pPr>
            <w:r>
              <w:t xml:space="preserve">     </w:t>
            </w:r>
            <w:r w:rsidR="00C94886">
              <w:t xml:space="preserve">       </w:t>
            </w:r>
            <w:r>
              <w:t xml:space="preserve"> </w:t>
            </w:r>
            <w:r w:rsidR="00575417">
              <w:t xml:space="preserve">    </w:t>
            </w:r>
            <w:r>
              <w:t xml:space="preserve"> </w:t>
            </w:r>
            <w:r w:rsidR="00C94886">
              <w:t xml:space="preserve">  0</w:t>
            </w:r>
            <w:r>
              <w:t xml:space="preserve"> 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06E5D" w:rsidRDefault="00C94886" w:rsidP="00C94886">
            <w:pPr>
              <w:pStyle w:val="Standard"/>
              <w:jc w:val="right"/>
            </w:pPr>
            <w:proofErr w:type="gramStart"/>
            <w:r>
              <w:t>+</w:t>
            </w:r>
            <w:r w:rsidR="00106E5D">
              <w:t xml:space="preserve">   </w:t>
            </w:r>
            <w:r w:rsidR="006B1C9A">
              <w:t xml:space="preserve">  </w:t>
            </w:r>
            <w:r w:rsidR="00106E5D">
              <w:t xml:space="preserve">   </w:t>
            </w:r>
            <w:r>
              <w:t>2.500</w:t>
            </w:r>
            <w:proofErr w:type="gramEnd"/>
            <w:r w:rsidR="00106E5D">
              <w:t xml:space="preserve">   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06E5D" w:rsidRDefault="00C94886" w:rsidP="00C94886">
            <w:pPr>
              <w:pStyle w:val="Standard"/>
              <w:jc w:val="right"/>
            </w:pPr>
            <w:r>
              <w:t>2</w:t>
            </w:r>
            <w:r w:rsidR="00106E5D">
              <w:t>.</w:t>
            </w:r>
            <w:r>
              <w:t>5</w:t>
            </w:r>
            <w:r w:rsidR="00106E5D">
              <w:t>00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06E5D" w:rsidRPr="00FA0E6A" w:rsidRDefault="00C94886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Tombola, vstupenky</w:t>
            </w:r>
          </w:p>
        </w:tc>
      </w:tr>
      <w:tr w:rsidR="004C2BCB"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C94886">
            <w:pPr>
              <w:pStyle w:val="Standard"/>
              <w:snapToGrid w:val="0"/>
            </w:pPr>
            <w:r>
              <w:t>3631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69072B" w:rsidP="00C94886">
            <w:pPr>
              <w:pStyle w:val="Standard"/>
            </w:pPr>
            <w:r>
              <w:t xml:space="preserve">   </w:t>
            </w:r>
            <w:r w:rsidR="00C94886">
              <w:t>2111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69072B" w:rsidP="00C94886">
            <w:pPr>
              <w:pStyle w:val="Standard"/>
            </w:pPr>
            <w:r>
              <w:t xml:space="preserve">       </w:t>
            </w:r>
            <w:r w:rsidR="00C94886">
              <w:t xml:space="preserve">        </w:t>
            </w:r>
            <w:r w:rsidR="00575417">
              <w:t xml:space="preserve">    </w:t>
            </w:r>
            <w:r w:rsidR="00C94886">
              <w:t xml:space="preserve"> </w:t>
            </w:r>
            <w:r>
              <w:t>0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69072B" w:rsidP="00C94886">
            <w:pPr>
              <w:pStyle w:val="Standard"/>
              <w:jc w:val="right"/>
            </w:pPr>
            <w:proofErr w:type="gramStart"/>
            <w:r>
              <w:t xml:space="preserve">+   </w:t>
            </w:r>
            <w:r w:rsidR="00575417">
              <w:t xml:space="preserve">  </w:t>
            </w:r>
            <w:r>
              <w:t xml:space="preserve">   </w:t>
            </w:r>
            <w:r w:rsidR="00575417">
              <w:t>6</w:t>
            </w:r>
            <w:r>
              <w:t>.</w:t>
            </w:r>
            <w:r w:rsidR="00505731">
              <w:t>5</w:t>
            </w:r>
            <w:r>
              <w:t>00</w:t>
            </w:r>
            <w:proofErr w:type="gramEnd"/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575417" w:rsidP="007C35CC">
            <w:pPr>
              <w:pStyle w:val="Standard"/>
              <w:jc w:val="right"/>
            </w:pPr>
            <w:r>
              <w:t>6</w:t>
            </w:r>
            <w:r w:rsidR="0069072B">
              <w:t>.</w:t>
            </w:r>
            <w:r w:rsidR="007C35CC">
              <w:t>5</w:t>
            </w:r>
            <w:r w:rsidR="0069072B">
              <w:t>00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Pr="00FA0E6A" w:rsidRDefault="00575417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Připojené lampy</w:t>
            </w:r>
          </w:p>
        </w:tc>
      </w:tr>
      <w:tr w:rsidR="00575417"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5417" w:rsidRDefault="00575417">
            <w:pPr>
              <w:pStyle w:val="Standard"/>
              <w:snapToGrid w:val="0"/>
            </w:pPr>
            <w:r>
              <w:t>6171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5417" w:rsidRDefault="00575417" w:rsidP="00C94886">
            <w:pPr>
              <w:pStyle w:val="Standard"/>
            </w:pPr>
            <w:r>
              <w:t xml:space="preserve">   2141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5417" w:rsidRDefault="00575417" w:rsidP="00C94886">
            <w:pPr>
              <w:pStyle w:val="Standard"/>
            </w:pPr>
            <w:r>
              <w:t xml:space="preserve">             8.000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5417" w:rsidRDefault="00575417" w:rsidP="00575417">
            <w:pPr>
              <w:pStyle w:val="Standard"/>
              <w:jc w:val="right"/>
            </w:pPr>
            <w:proofErr w:type="gramStart"/>
            <w:r>
              <w:t xml:space="preserve">-  </w:t>
            </w:r>
            <w:r w:rsidR="00E2729E">
              <w:t xml:space="preserve">  </w:t>
            </w:r>
            <w:r>
              <w:t xml:space="preserve">     8.000</w:t>
            </w:r>
            <w:proofErr w:type="gramEnd"/>
            <w:r>
              <w:t xml:space="preserve">     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5417" w:rsidRDefault="00575417" w:rsidP="007C35CC">
            <w:pPr>
              <w:pStyle w:val="Standard"/>
              <w:jc w:val="right"/>
            </w:pPr>
            <w:r>
              <w:t>0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5417" w:rsidRDefault="00C478D1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Příjmy z úroků</w:t>
            </w:r>
          </w:p>
        </w:tc>
      </w:tr>
      <w:tr w:rsidR="00E2729E"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2729E" w:rsidRDefault="00E2729E">
            <w:pPr>
              <w:pStyle w:val="Standard"/>
              <w:snapToGrid w:val="0"/>
            </w:pPr>
            <w:r>
              <w:t>6171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2729E" w:rsidRDefault="00E2729E" w:rsidP="00C94886">
            <w:pPr>
              <w:pStyle w:val="Standard"/>
            </w:pPr>
            <w:r>
              <w:t xml:space="preserve">   2310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2729E" w:rsidRDefault="00E2729E" w:rsidP="00C94886">
            <w:pPr>
              <w:pStyle w:val="Standard"/>
            </w:pPr>
            <w:r>
              <w:t xml:space="preserve">                    0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2729E" w:rsidRDefault="00E2729E" w:rsidP="00E2729E">
            <w:pPr>
              <w:pStyle w:val="Standard"/>
              <w:jc w:val="right"/>
            </w:pPr>
            <w:proofErr w:type="gramStart"/>
            <w:r>
              <w:t>+      10.800</w:t>
            </w:r>
            <w:proofErr w:type="gramEnd"/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2729E" w:rsidRDefault="00E2729E" w:rsidP="007C35CC">
            <w:pPr>
              <w:pStyle w:val="Standard"/>
              <w:jc w:val="right"/>
            </w:pPr>
            <w:r>
              <w:t>10.800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2729E" w:rsidRDefault="00E2729E" w:rsidP="00651267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Prodej majetku</w:t>
            </w:r>
          </w:p>
        </w:tc>
      </w:tr>
      <w:tr w:rsidR="00575417"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5417" w:rsidRDefault="00C478D1">
            <w:pPr>
              <w:pStyle w:val="Standard"/>
              <w:snapToGrid w:val="0"/>
            </w:pPr>
            <w:r>
              <w:t>6310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5417" w:rsidRDefault="00C478D1" w:rsidP="00C94886">
            <w:pPr>
              <w:pStyle w:val="Standard"/>
            </w:pPr>
            <w:r>
              <w:t xml:space="preserve">   2141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5417" w:rsidRDefault="00C478D1" w:rsidP="00C94886">
            <w:pPr>
              <w:pStyle w:val="Standard"/>
            </w:pPr>
            <w:r>
              <w:t xml:space="preserve">                    0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5417" w:rsidRDefault="00E2729E" w:rsidP="00C94886">
            <w:pPr>
              <w:pStyle w:val="Standard"/>
              <w:jc w:val="right"/>
            </w:pPr>
            <w:proofErr w:type="gramStart"/>
            <w:r>
              <w:t>+        8.000</w:t>
            </w:r>
            <w:proofErr w:type="gramEnd"/>
            <w:r>
              <w:t xml:space="preserve">     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5417" w:rsidRDefault="00E2729E" w:rsidP="007C35CC">
            <w:pPr>
              <w:pStyle w:val="Standard"/>
              <w:jc w:val="right"/>
            </w:pPr>
            <w:r>
              <w:t>8.000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5417" w:rsidRDefault="00E2729E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Příjmy z úroků</w:t>
            </w:r>
          </w:p>
        </w:tc>
      </w:tr>
      <w:tr w:rsidR="004C2BCB"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4C2BCB">
            <w:pPr>
              <w:pStyle w:val="Standard"/>
              <w:snapToGrid w:val="0"/>
              <w:rPr>
                <w:sz w:val="16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4C2BCB">
            <w:pPr>
              <w:pStyle w:val="Standard"/>
              <w:snapToGrid w:val="0"/>
              <w:rPr>
                <w:sz w:val="16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4C2BCB">
            <w:pPr>
              <w:pStyle w:val="Standard"/>
              <w:snapToGrid w:val="0"/>
              <w:rPr>
                <w:sz w:val="16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4C2BCB" w:rsidP="0019201E">
            <w:pPr>
              <w:pStyle w:val="Standard"/>
              <w:snapToGrid w:val="0"/>
              <w:jc w:val="right"/>
              <w:rPr>
                <w:sz w:val="16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4C2BCB">
            <w:pPr>
              <w:pStyle w:val="Standard"/>
              <w:snapToGrid w:val="0"/>
              <w:rPr>
                <w:sz w:val="16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4C2BCB">
            <w:pPr>
              <w:pStyle w:val="Standard"/>
              <w:snapToGrid w:val="0"/>
              <w:rPr>
                <w:sz w:val="16"/>
              </w:rPr>
            </w:pPr>
          </w:p>
        </w:tc>
      </w:tr>
      <w:tr w:rsidR="004C2BCB"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69072B">
            <w:pPr>
              <w:pStyle w:val="Nadpis1"/>
            </w:pPr>
            <w:r>
              <w:t>Příjmy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69072B">
            <w:pPr>
              <w:pStyle w:val="Nadpis1"/>
            </w:pPr>
            <w:r>
              <w:t>celkem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737540" w:rsidP="00737540">
            <w:pPr>
              <w:pStyle w:val="Nadpis1"/>
            </w:pPr>
            <w:r>
              <w:t xml:space="preserve">   </w:t>
            </w:r>
            <w:r w:rsidR="00575417">
              <w:t xml:space="preserve">   </w:t>
            </w:r>
            <w:r w:rsidR="00C94886">
              <w:t>3,280.900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69072B" w:rsidP="00651267">
            <w:pPr>
              <w:pStyle w:val="Standar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proofErr w:type="gramStart"/>
            <w:r>
              <w:rPr>
                <w:b/>
                <w:bCs/>
              </w:rPr>
              <w:t xml:space="preserve">+  </w:t>
            </w:r>
            <w:r w:rsidR="00575417">
              <w:rPr>
                <w:b/>
                <w:bCs/>
              </w:rPr>
              <w:t xml:space="preserve">   </w:t>
            </w:r>
            <w:r w:rsidR="00651267">
              <w:rPr>
                <w:b/>
                <w:bCs/>
              </w:rPr>
              <w:t>1</w:t>
            </w:r>
            <w:r w:rsidR="00575417">
              <w:rPr>
                <w:b/>
                <w:bCs/>
              </w:rPr>
              <w:t>9</w:t>
            </w:r>
            <w:r>
              <w:rPr>
                <w:b/>
                <w:bCs/>
              </w:rPr>
              <w:t>.</w:t>
            </w:r>
            <w:r w:rsidR="00651267">
              <w:rPr>
                <w:b/>
                <w:bCs/>
              </w:rPr>
              <w:t>8</w:t>
            </w:r>
            <w:r w:rsidR="00575417">
              <w:rPr>
                <w:b/>
                <w:bCs/>
              </w:rPr>
              <w:t>00</w:t>
            </w:r>
            <w:proofErr w:type="gramEnd"/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575417" w:rsidP="00651267">
            <w:pPr>
              <w:pStyle w:val="Standar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  <w:r w:rsidR="00651267">
              <w:rPr>
                <w:b/>
                <w:bCs/>
              </w:rPr>
              <w:t>300</w:t>
            </w:r>
            <w:r>
              <w:rPr>
                <w:b/>
                <w:bCs/>
              </w:rPr>
              <w:t>.</w:t>
            </w:r>
            <w:r w:rsidR="00651267">
              <w:rPr>
                <w:b/>
                <w:bCs/>
              </w:rPr>
              <w:t>7</w:t>
            </w:r>
            <w:r>
              <w:rPr>
                <w:b/>
                <w:bCs/>
              </w:rPr>
              <w:t>00</w:t>
            </w:r>
            <w:r w:rsidR="00737540">
              <w:rPr>
                <w:b/>
                <w:bCs/>
              </w:rPr>
              <w:t xml:space="preserve">       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4C2BCB">
            <w:pPr>
              <w:pStyle w:val="Standard"/>
              <w:snapToGrid w:val="0"/>
              <w:rPr>
                <w:b/>
                <w:bCs/>
              </w:rPr>
            </w:pPr>
          </w:p>
        </w:tc>
      </w:tr>
    </w:tbl>
    <w:p w:rsidR="004C2BCB" w:rsidRDefault="004C2BCB">
      <w:pPr>
        <w:pStyle w:val="Nadpis1"/>
        <w:rPr>
          <w:sz w:val="12"/>
          <w:szCs w:val="12"/>
        </w:rPr>
      </w:pPr>
    </w:p>
    <w:p w:rsidR="004C2BCB" w:rsidRDefault="0069072B">
      <w:pPr>
        <w:pStyle w:val="Nadpis1"/>
      </w:pPr>
      <w:r>
        <w:t>Výdaje</w:t>
      </w:r>
    </w:p>
    <w:p w:rsidR="004C2BCB" w:rsidRDefault="004C2BCB">
      <w:pPr>
        <w:pStyle w:val="Standard"/>
        <w:rPr>
          <w:sz w:val="12"/>
          <w:szCs w:val="12"/>
        </w:rPr>
      </w:pPr>
    </w:p>
    <w:tbl>
      <w:tblPr>
        <w:tblW w:w="9228" w:type="dxa"/>
        <w:tblInd w:w="-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0"/>
        <w:gridCol w:w="1068"/>
        <w:gridCol w:w="1500"/>
        <w:gridCol w:w="1308"/>
        <w:gridCol w:w="1668"/>
        <w:gridCol w:w="2664"/>
      </w:tblGrid>
      <w:tr w:rsidR="009B7560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B7560" w:rsidRDefault="009B7560" w:rsidP="001415C9">
            <w:pPr>
              <w:pStyle w:val="Standard"/>
            </w:pPr>
            <w:r>
              <w:t xml:space="preserve">   </w:t>
            </w:r>
            <w:r w:rsidR="001415C9">
              <w:t>36</w:t>
            </w:r>
            <w:bookmarkStart w:id="0" w:name="_GoBack"/>
            <w:bookmarkEnd w:id="0"/>
            <w:r w:rsidR="00575417">
              <w:t>31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B7560" w:rsidRDefault="009B7560" w:rsidP="00575417">
            <w:pPr>
              <w:pStyle w:val="Standard"/>
            </w:pPr>
            <w:r>
              <w:t xml:space="preserve">    51</w:t>
            </w:r>
            <w:r w:rsidR="00575417">
              <w:t>6</w:t>
            </w:r>
            <w:r>
              <w:t>9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B7560" w:rsidRDefault="009B7560" w:rsidP="00E13B6E">
            <w:pPr>
              <w:pStyle w:val="Standard"/>
              <w:jc w:val="center"/>
            </w:pPr>
            <w:r>
              <w:t xml:space="preserve">                    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B7560" w:rsidRDefault="009B7560" w:rsidP="00575417">
            <w:pPr>
              <w:pStyle w:val="Standard"/>
            </w:pPr>
            <w:proofErr w:type="gramStart"/>
            <w:r>
              <w:t xml:space="preserve">+        </w:t>
            </w:r>
            <w:r w:rsidR="00575417">
              <w:t>3</w:t>
            </w:r>
            <w:r>
              <w:t>.</w:t>
            </w:r>
            <w:r w:rsidR="00575417">
              <w:t>5</w:t>
            </w:r>
            <w:r>
              <w:t>00</w:t>
            </w:r>
            <w:proofErr w:type="gramEnd"/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B7560" w:rsidRDefault="00575417" w:rsidP="00575417">
            <w:pPr>
              <w:pStyle w:val="Standard"/>
              <w:jc w:val="right"/>
            </w:pPr>
            <w:r>
              <w:t>3</w:t>
            </w:r>
            <w:r w:rsidR="009B7560">
              <w:t>.</w:t>
            </w:r>
            <w:r>
              <w:t>5</w:t>
            </w:r>
            <w:r w:rsidR="009B7560">
              <w:t>00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B7560" w:rsidRDefault="00575417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 - služby</w:t>
            </w:r>
          </w:p>
        </w:tc>
      </w:tr>
      <w:tr w:rsidR="009B7560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B7560" w:rsidRDefault="009B7560" w:rsidP="00106E5D">
            <w:pPr>
              <w:pStyle w:val="Standard"/>
            </w:pPr>
            <w:r>
              <w:t xml:space="preserve">   6171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B7560" w:rsidRDefault="009B7560" w:rsidP="00575417">
            <w:pPr>
              <w:pStyle w:val="Standard"/>
            </w:pPr>
            <w:r>
              <w:t xml:space="preserve">    5</w:t>
            </w:r>
            <w:r w:rsidR="00575417">
              <w:t>192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B7560" w:rsidRDefault="009B7560" w:rsidP="00575417">
            <w:pPr>
              <w:pStyle w:val="Standard"/>
              <w:jc w:val="center"/>
            </w:pPr>
            <w:r>
              <w:t xml:space="preserve">             </w:t>
            </w:r>
            <w:r w:rsidR="00575417">
              <w:t xml:space="preserve">       </w:t>
            </w:r>
            <w:r>
              <w:t>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B7560" w:rsidRDefault="009B7560" w:rsidP="00575417">
            <w:pPr>
              <w:pStyle w:val="Standard"/>
            </w:pPr>
            <w:proofErr w:type="gramStart"/>
            <w:r>
              <w:t xml:space="preserve">+      </w:t>
            </w:r>
            <w:r w:rsidR="00575417">
              <w:t>60.35</w:t>
            </w:r>
            <w:r>
              <w:t>0</w:t>
            </w:r>
            <w:proofErr w:type="gramEnd"/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B7560" w:rsidRDefault="00575417" w:rsidP="00575417">
            <w:pPr>
              <w:pStyle w:val="Standard"/>
              <w:jc w:val="right"/>
            </w:pPr>
            <w:r>
              <w:t>60</w:t>
            </w:r>
            <w:r w:rsidR="009B7560">
              <w:t>.</w:t>
            </w:r>
            <w:r>
              <w:t>35</w:t>
            </w:r>
            <w:r w:rsidR="009B7560">
              <w:t>0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B7560" w:rsidRDefault="00575417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ČEZ 2. platba</w:t>
            </w:r>
          </w:p>
        </w:tc>
      </w:tr>
      <w:tr w:rsidR="004C2BCB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69072B">
            <w:pPr>
              <w:pStyle w:val="Standard"/>
            </w:pPr>
            <w:r>
              <w:t xml:space="preserve">   6171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69072B">
            <w:pPr>
              <w:pStyle w:val="Standard"/>
            </w:pPr>
            <w:r>
              <w:t xml:space="preserve">    5901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69072B" w:rsidP="00DB4888">
            <w:pPr>
              <w:pStyle w:val="Standard"/>
              <w:jc w:val="right"/>
            </w:pPr>
            <w:r>
              <w:t xml:space="preserve">      </w:t>
            </w:r>
            <w:r w:rsidR="00DB4888">
              <w:t>753</w:t>
            </w:r>
            <w:r>
              <w:t>.</w:t>
            </w:r>
            <w:r w:rsidR="00DB4888">
              <w:t>9</w:t>
            </w:r>
            <w:r>
              <w:t>00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38472D" w:rsidP="00DB4888">
            <w:pPr>
              <w:pStyle w:val="Standard"/>
            </w:pPr>
            <w:proofErr w:type="gramStart"/>
            <w:r>
              <w:t xml:space="preserve">-       </w:t>
            </w:r>
            <w:r w:rsidR="00DB4888">
              <w:t>44</w:t>
            </w:r>
            <w:r>
              <w:t>.</w:t>
            </w:r>
            <w:r w:rsidR="00DB4888">
              <w:t>05</w:t>
            </w:r>
            <w:r>
              <w:t>0</w:t>
            </w:r>
            <w:proofErr w:type="gramEnd"/>
            <w:r w:rsidR="0069072B">
              <w:t xml:space="preserve">      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38472D" w:rsidP="00DB4888">
            <w:pPr>
              <w:pStyle w:val="Standard"/>
              <w:jc w:val="right"/>
            </w:pPr>
            <w:r>
              <w:t>7</w:t>
            </w:r>
            <w:r w:rsidR="00DB4888">
              <w:t>09</w:t>
            </w:r>
            <w:r>
              <w:t>.</w:t>
            </w:r>
            <w:r w:rsidR="00DB4888">
              <w:t>85</w:t>
            </w:r>
            <w:r>
              <w:t>0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Pr="0043596B" w:rsidRDefault="0069072B">
            <w:pPr>
              <w:pStyle w:val="Standard"/>
              <w:snapToGrid w:val="0"/>
              <w:rPr>
                <w:iCs/>
                <w:sz w:val="20"/>
                <w:szCs w:val="20"/>
              </w:rPr>
            </w:pPr>
            <w:r w:rsidRPr="0043596B">
              <w:rPr>
                <w:iCs/>
                <w:sz w:val="20"/>
                <w:szCs w:val="20"/>
              </w:rPr>
              <w:t>REZERVA</w:t>
            </w:r>
          </w:p>
        </w:tc>
      </w:tr>
      <w:tr w:rsidR="004C2BCB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4C2BCB">
            <w:pPr>
              <w:pStyle w:val="Standard"/>
              <w:snapToGrid w:val="0"/>
              <w:rPr>
                <w:sz w:val="16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4C2BCB">
            <w:pPr>
              <w:pStyle w:val="Standard"/>
              <w:snapToGrid w:val="0"/>
              <w:rPr>
                <w:sz w:val="16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4C2BCB" w:rsidP="0019201E">
            <w:pPr>
              <w:pStyle w:val="Standard"/>
              <w:snapToGrid w:val="0"/>
              <w:jc w:val="right"/>
              <w:rPr>
                <w:sz w:val="16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4C2BCB" w:rsidP="0019201E">
            <w:pPr>
              <w:pStyle w:val="Standard"/>
              <w:snapToGrid w:val="0"/>
              <w:jc w:val="right"/>
              <w:rPr>
                <w:sz w:val="16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4C2BCB" w:rsidP="0019201E">
            <w:pPr>
              <w:pStyle w:val="Standard"/>
              <w:snapToGrid w:val="0"/>
              <w:jc w:val="right"/>
              <w:rPr>
                <w:sz w:val="16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4C2BCB">
            <w:pPr>
              <w:pStyle w:val="Standard"/>
              <w:snapToGrid w:val="0"/>
              <w:rPr>
                <w:sz w:val="16"/>
              </w:rPr>
            </w:pPr>
          </w:p>
        </w:tc>
      </w:tr>
      <w:tr w:rsidR="004C2BCB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69072B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Výdaje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69072B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celkem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69072B" w:rsidP="00106E5D">
            <w:pPr>
              <w:pStyle w:val="Standar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      </w:t>
            </w:r>
            <w:r w:rsidR="00C94886">
              <w:rPr>
                <w:b/>
                <w:bCs/>
              </w:rPr>
              <w:t>3,280.900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69072B" w:rsidP="00651267">
            <w:pPr>
              <w:pStyle w:val="Standard"/>
              <w:jc w:val="right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 xml:space="preserve">+ </w:t>
            </w:r>
            <w:r w:rsidR="00651267">
              <w:rPr>
                <w:b/>
                <w:bCs/>
              </w:rPr>
              <w:t xml:space="preserve">     19</w:t>
            </w:r>
            <w:r>
              <w:rPr>
                <w:b/>
                <w:bCs/>
              </w:rPr>
              <w:t>.</w:t>
            </w:r>
            <w:r w:rsidR="00651267">
              <w:rPr>
                <w:b/>
                <w:bCs/>
              </w:rPr>
              <w:t>800</w:t>
            </w:r>
            <w:proofErr w:type="gramEnd"/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69072B" w:rsidP="00C94886">
            <w:pPr>
              <w:pStyle w:val="Standar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    </w:t>
            </w:r>
            <w:r w:rsidR="00651267">
              <w:rPr>
                <w:b/>
                <w:bCs/>
              </w:rPr>
              <w:t>3</w:t>
            </w:r>
            <w:r w:rsidR="00905CCE">
              <w:rPr>
                <w:b/>
                <w:bCs/>
              </w:rPr>
              <w:t>,</w:t>
            </w:r>
            <w:r w:rsidR="00651267">
              <w:rPr>
                <w:b/>
                <w:bCs/>
              </w:rPr>
              <w:t>300</w:t>
            </w:r>
            <w:r>
              <w:rPr>
                <w:b/>
                <w:bCs/>
              </w:rPr>
              <w:t>.</w:t>
            </w:r>
            <w:r w:rsidR="00651267">
              <w:rPr>
                <w:b/>
                <w:bCs/>
              </w:rPr>
              <w:t>700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4C2BCB">
            <w:pPr>
              <w:pStyle w:val="Standard"/>
              <w:snapToGrid w:val="0"/>
              <w:rPr>
                <w:b/>
                <w:bCs/>
                <w:sz w:val="20"/>
              </w:rPr>
            </w:pPr>
          </w:p>
        </w:tc>
      </w:tr>
    </w:tbl>
    <w:p w:rsidR="0019201E" w:rsidRDefault="0019201E" w:rsidP="0019201E">
      <w:pPr>
        <w:pStyle w:val="Standard"/>
      </w:pPr>
      <w:r>
        <w:t xml:space="preserve">Ve Smolných Pecích dne </w:t>
      </w:r>
      <w:r w:rsidR="00651267">
        <w:t>9</w:t>
      </w:r>
      <w:r>
        <w:t xml:space="preserve">. </w:t>
      </w:r>
      <w:r w:rsidR="00651267">
        <w:t>3</w:t>
      </w:r>
      <w:r w:rsidR="00351176">
        <w:t>. 2015</w:t>
      </w:r>
      <w:r>
        <w:t xml:space="preserve">                                              </w:t>
      </w:r>
    </w:p>
    <w:p w:rsidR="0019201E" w:rsidRDefault="0019201E" w:rsidP="0019201E">
      <w:pPr>
        <w:pStyle w:val="Standard"/>
      </w:pPr>
    </w:p>
    <w:p w:rsidR="00351176" w:rsidRDefault="00351176" w:rsidP="0019201E">
      <w:pPr>
        <w:pStyle w:val="Standard"/>
      </w:pPr>
      <w:r>
        <w:t xml:space="preserve">Schváleno obecním zastupitelstvem dne pod č. usnesení </w:t>
      </w:r>
    </w:p>
    <w:p w:rsidR="0019201E" w:rsidRDefault="0019201E" w:rsidP="0019201E">
      <w:pPr>
        <w:pStyle w:val="Standard"/>
      </w:pPr>
    </w:p>
    <w:p w:rsidR="0019201E" w:rsidRDefault="0019201E" w:rsidP="0019201E">
      <w:pPr>
        <w:pStyle w:val="Standard"/>
      </w:pPr>
      <w:r>
        <w:t>Ing. Bc. Romana Marečková</w:t>
      </w:r>
      <w:r>
        <w:rPr>
          <w:sz w:val="22"/>
        </w:rPr>
        <w:t xml:space="preserve"> starostka, správce </w:t>
      </w:r>
      <w:proofErr w:type="gramStart"/>
      <w:r>
        <w:rPr>
          <w:sz w:val="22"/>
        </w:rPr>
        <w:t>rozpočtu  …</w:t>
      </w:r>
      <w:proofErr w:type="gramEnd"/>
      <w:r>
        <w:rPr>
          <w:sz w:val="22"/>
        </w:rPr>
        <w:t>……………………………………</w:t>
      </w:r>
    </w:p>
    <w:p w:rsidR="0019201E" w:rsidRDefault="0019201E" w:rsidP="0019201E">
      <w:pPr>
        <w:tabs>
          <w:tab w:val="left" w:pos="6420"/>
        </w:tabs>
        <w:rPr>
          <w:sz w:val="22"/>
        </w:rPr>
      </w:pPr>
      <w:r>
        <w:rPr>
          <w:sz w:val="22"/>
        </w:rPr>
        <w:t xml:space="preserve">                                                                                       </w:t>
      </w:r>
      <w:r>
        <w:rPr>
          <w:sz w:val="22"/>
        </w:rPr>
        <w:tab/>
        <w:t xml:space="preserve">     podpis</w:t>
      </w:r>
    </w:p>
    <w:p w:rsidR="0019201E" w:rsidRDefault="0019201E" w:rsidP="0019201E">
      <w:pPr>
        <w:pStyle w:val="Standard"/>
        <w:rPr>
          <w:sz w:val="22"/>
        </w:rPr>
      </w:pPr>
    </w:p>
    <w:p w:rsidR="0019201E" w:rsidRDefault="0019201E" w:rsidP="0019201E">
      <w:pPr>
        <w:pStyle w:val="Standard"/>
        <w:rPr>
          <w:sz w:val="22"/>
        </w:rPr>
      </w:pPr>
      <w:r>
        <w:rPr>
          <w:sz w:val="22"/>
        </w:rPr>
        <w:t xml:space="preserve">Mgr. Miroslav Sedlák, místostarosta, příkazce operací    </w:t>
      </w:r>
    </w:p>
    <w:p w:rsidR="0019201E" w:rsidRDefault="0019201E" w:rsidP="0019201E">
      <w:pPr>
        <w:pStyle w:val="Standard"/>
        <w:rPr>
          <w:sz w:val="22"/>
        </w:rPr>
      </w:pPr>
      <w:r>
        <w:rPr>
          <w:sz w:val="22"/>
        </w:rPr>
        <w:t xml:space="preserve">                                                                  </w:t>
      </w:r>
      <w:r>
        <w:rPr>
          <w:sz w:val="22"/>
        </w:rPr>
        <w:tab/>
      </w:r>
      <w:r>
        <w:rPr>
          <w:sz w:val="22"/>
        </w:rPr>
        <w:tab/>
        <w:t xml:space="preserve">      ………………………………………</w:t>
      </w:r>
    </w:p>
    <w:p w:rsidR="0019201E" w:rsidRDefault="0019201E" w:rsidP="0019201E">
      <w:pPr>
        <w:tabs>
          <w:tab w:val="left" w:pos="6420"/>
        </w:tabs>
      </w:pPr>
      <w:r>
        <w:tab/>
        <w:t xml:space="preserve">    podpi</w:t>
      </w:r>
      <w:r>
        <w:rPr>
          <w:sz w:val="22"/>
        </w:rPr>
        <w:t>s</w:t>
      </w:r>
    </w:p>
    <w:p w:rsidR="0019201E" w:rsidRDefault="0019201E" w:rsidP="0019201E">
      <w:pPr>
        <w:pStyle w:val="Standard"/>
      </w:pPr>
    </w:p>
    <w:p w:rsidR="004C2BCB" w:rsidRDefault="004C2BCB">
      <w:pPr>
        <w:pStyle w:val="Standard"/>
      </w:pPr>
    </w:p>
    <w:p w:rsidR="004C2BCB" w:rsidRDefault="004C2BCB">
      <w:pPr>
        <w:pStyle w:val="Standard"/>
      </w:pPr>
    </w:p>
    <w:sectPr w:rsidR="004C2BCB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3AD" w:rsidRDefault="001743AD">
      <w:r>
        <w:separator/>
      </w:r>
    </w:p>
  </w:endnote>
  <w:endnote w:type="continuationSeparator" w:id="0">
    <w:p w:rsidR="001743AD" w:rsidRDefault="00174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, 'Arial Unicode MS'"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3AD" w:rsidRDefault="001743AD">
      <w:r>
        <w:rPr>
          <w:color w:val="000000"/>
        </w:rPr>
        <w:separator/>
      </w:r>
    </w:p>
  </w:footnote>
  <w:footnote w:type="continuationSeparator" w:id="0">
    <w:p w:rsidR="001743AD" w:rsidRDefault="001743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67D22"/>
    <w:multiLevelType w:val="multilevel"/>
    <w:tmpl w:val="BBD0A3B6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C2BCB"/>
    <w:rsid w:val="00106E5D"/>
    <w:rsid w:val="001415C9"/>
    <w:rsid w:val="001743AD"/>
    <w:rsid w:val="0019201E"/>
    <w:rsid w:val="002E3EB6"/>
    <w:rsid w:val="00301966"/>
    <w:rsid w:val="00351176"/>
    <w:rsid w:val="0038472D"/>
    <w:rsid w:val="0043596B"/>
    <w:rsid w:val="004C2BCB"/>
    <w:rsid w:val="00505731"/>
    <w:rsid w:val="00520FDB"/>
    <w:rsid w:val="00556E23"/>
    <w:rsid w:val="00575417"/>
    <w:rsid w:val="00651267"/>
    <w:rsid w:val="0069072B"/>
    <w:rsid w:val="006B1C9A"/>
    <w:rsid w:val="007068F2"/>
    <w:rsid w:val="00737540"/>
    <w:rsid w:val="007B5453"/>
    <w:rsid w:val="007C35CC"/>
    <w:rsid w:val="008C507A"/>
    <w:rsid w:val="00905CCE"/>
    <w:rsid w:val="00924BB8"/>
    <w:rsid w:val="009B7560"/>
    <w:rsid w:val="00AE6253"/>
    <w:rsid w:val="00C478D1"/>
    <w:rsid w:val="00C94886"/>
    <w:rsid w:val="00DB4888"/>
    <w:rsid w:val="00E13B6E"/>
    <w:rsid w:val="00E2729E"/>
    <w:rsid w:val="00FA0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Standard"/>
    <w:next w:val="Standard"/>
    <w:pPr>
      <w:keepNext/>
      <w:outlineLvl w:val="0"/>
    </w:pPr>
    <w:rPr>
      <w:b/>
      <w:bCs/>
    </w:rPr>
  </w:style>
  <w:style w:type="paragraph" w:styleId="Nadpis2">
    <w:name w:val="heading 2"/>
    <w:basedOn w:val="Standard"/>
    <w:next w:val="Standard"/>
    <w:pPr>
      <w:keepNext/>
      <w:outlineLvl w:val="1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Symbol" w:eastAsia="Times New Roman" w:hAnsi="Symbol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3z0">
    <w:name w:val="WW8Num3z0"/>
    <w:rPr>
      <w:rFonts w:ascii="Symbol" w:eastAsia="Times New Roman" w:hAnsi="Symbol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numbering" w:customStyle="1" w:styleId="WW8Num1">
    <w:name w:val="WW8Num1"/>
    <w:basedOn w:val="Bezseznamu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Standard"/>
    <w:next w:val="Standard"/>
    <w:pPr>
      <w:keepNext/>
      <w:outlineLvl w:val="0"/>
    </w:pPr>
    <w:rPr>
      <w:b/>
      <w:bCs/>
    </w:rPr>
  </w:style>
  <w:style w:type="paragraph" w:styleId="Nadpis2">
    <w:name w:val="heading 2"/>
    <w:basedOn w:val="Standard"/>
    <w:next w:val="Standard"/>
    <w:pPr>
      <w:keepNext/>
      <w:outlineLvl w:val="1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Symbol" w:eastAsia="Times New Roman" w:hAnsi="Symbol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3z0">
    <w:name w:val="WW8Num3z0"/>
    <w:rPr>
      <w:rFonts w:ascii="Symbol" w:eastAsia="Times New Roman" w:hAnsi="Symbol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numbering" w:customStyle="1" w:styleId="WW8Num1">
    <w:name w:val="WW8Num1"/>
    <w:basedOn w:val="Bezseznamu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Rozpočtové opatření – duben 2008</vt:lpstr>
    </vt:vector>
  </TitlesOfParts>
  <Company>HP</Company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Rozpočtové opatření – duben 2008</dc:title>
  <dc:creator>.</dc:creator>
  <cp:lastModifiedBy>ALENA</cp:lastModifiedBy>
  <cp:revision>2</cp:revision>
  <cp:lastPrinted>2015-03-09T09:17:00Z</cp:lastPrinted>
  <dcterms:created xsi:type="dcterms:W3CDTF">2015-03-12T09:09:00Z</dcterms:created>
  <dcterms:modified xsi:type="dcterms:W3CDTF">2015-03-12T09:09:00Z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e 1">
    <vt:lpwstr/>
  </property>
  <property fmtid="{D5CDD505-2E9C-101B-9397-08002B2CF9AE}" pid="3" name="Informace 2">
    <vt:lpwstr/>
  </property>
  <property fmtid="{D5CDD505-2E9C-101B-9397-08002B2CF9AE}" pid="4" name="Informace 3">
    <vt:lpwstr/>
  </property>
  <property fmtid="{D5CDD505-2E9C-101B-9397-08002B2CF9AE}" pid="5" name="Informace 4">
    <vt:lpwstr/>
  </property>
</Properties>
</file>