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D5" w:rsidRDefault="00FF7DD5" w:rsidP="00EA0BB2">
      <w:pPr>
        <w:shd w:val="clear" w:color="auto" w:fill="FFFFFF"/>
        <w:spacing w:before="360" w:after="192"/>
        <w:jc w:val="center"/>
        <w:outlineLvl w:val="2"/>
        <w:rPr>
          <w:b/>
          <w:bCs/>
          <w:color w:val="174A7C"/>
          <w:sz w:val="28"/>
          <w:szCs w:val="28"/>
        </w:rPr>
      </w:pPr>
      <w:r>
        <w:rPr>
          <w:b/>
          <w:bCs/>
          <w:color w:val="174A7C"/>
          <w:sz w:val="28"/>
          <w:szCs w:val="28"/>
        </w:rPr>
        <w:t>Obec Smolné Pece</w:t>
      </w:r>
      <w:bookmarkStart w:id="0" w:name="_GoBack"/>
      <w:bookmarkEnd w:id="0"/>
    </w:p>
    <w:p w:rsidR="00EA0BB2" w:rsidRPr="00E52CF5" w:rsidRDefault="00EA0BB2" w:rsidP="00EA0BB2">
      <w:pPr>
        <w:shd w:val="clear" w:color="auto" w:fill="FFFFFF"/>
        <w:spacing w:before="360" w:after="192"/>
        <w:jc w:val="center"/>
        <w:outlineLvl w:val="2"/>
        <w:rPr>
          <w:b/>
          <w:bCs/>
          <w:color w:val="174A7C"/>
          <w:sz w:val="28"/>
          <w:szCs w:val="28"/>
        </w:rPr>
      </w:pPr>
      <w:r w:rsidRPr="00E52CF5">
        <w:rPr>
          <w:b/>
          <w:bCs/>
          <w:color w:val="174A7C"/>
          <w:sz w:val="28"/>
          <w:szCs w:val="28"/>
        </w:rPr>
        <w:t>Příloha č. 1 k obecně závazné vyhlášce č.</w:t>
      </w:r>
      <w:r w:rsidR="0007708B" w:rsidRPr="00E52CF5">
        <w:rPr>
          <w:b/>
          <w:bCs/>
          <w:color w:val="174A7C"/>
          <w:sz w:val="28"/>
          <w:szCs w:val="28"/>
        </w:rPr>
        <w:t>2</w:t>
      </w:r>
      <w:r w:rsidRPr="00E52CF5">
        <w:rPr>
          <w:b/>
          <w:bCs/>
          <w:color w:val="174A7C"/>
          <w:sz w:val="28"/>
          <w:szCs w:val="28"/>
        </w:rPr>
        <w:t>/2011</w:t>
      </w:r>
    </w:p>
    <w:p w:rsidR="00EA0BB2" w:rsidRPr="00E52CF5" w:rsidRDefault="00EA0BB2" w:rsidP="00EA0BB2">
      <w:pPr>
        <w:shd w:val="clear" w:color="auto" w:fill="FFFFFF"/>
        <w:spacing w:before="120" w:after="120" w:line="360" w:lineRule="atLeast"/>
        <w:ind w:left="75" w:right="75"/>
        <w:rPr>
          <w:color w:val="333333"/>
        </w:rPr>
      </w:pPr>
      <w:r w:rsidRPr="00E52CF5">
        <w:rPr>
          <w:color w:val="333333"/>
        </w:rPr>
        <w:t>Přehled veřejných prostranství, za jejichž užívání se vybírá místní poplatek za užívání veřejného prostranství</w:t>
      </w:r>
      <w:r w:rsidR="0053116F" w:rsidRPr="00E52CF5">
        <w:rPr>
          <w:color w:val="333333"/>
        </w:rPr>
        <w:t>:</w:t>
      </w:r>
    </w:p>
    <w:p w:rsidR="0053116F" w:rsidRDefault="0053116F" w:rsidP="00EA0BB2">
      <w:pPr>
        <w:shd w:val="clear" w:color="auto" w:fill="FFFFFF"/>
        <w:spacing w:before="120" w:after="120" w:line="360" w:lineRule="atLeast"/>
        <w:ind w:left="75" w:right="75"/>
        <w:rPr>
          <w:rFonts w:ascii="Verdana" w:hAnsi="Verdana"/>
          <w:color w:val="333333"/>
          <w:sz w:val="18"/>
          <w:szCs w:val="18"/>
        </w:rPr>
      </w:pPr>
    </w:p>
    <w:tbl>
      <w:tblPr>
        <w:tblW w:w="14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rcely"/>
      </w:tblPr>
      <w:tblGrid>
        <w:gridCol w:w="14145"/>
      </w:tblGrid>
      <w:tr w:rsidR="0053116F" w:rsidRPr="0053116F" w:rsidTr="00E52CF5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53116F">
            <w:pPr>
              <w:spacing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6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499/14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 xml:space="preserve">ostatní plocha, 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7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579/9</w:t>
              </w:r>
            </w:hyperlink>
            <w:r w:rsidR="0053116F" w:rsidRPr="00E52CF5">
              <w:rPr>
                <w:color w:val="000000" w:themeColor="text1"/>
              </w:rPr>
              <w:t>, zahrada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8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579/15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9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579/18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0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579/25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1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593/22</w:t>
              </w:r>
            </w:hyperlink>
            <w:r w:rsidR="0053116F" w:rsidRPr="00E52CF5">
              <w:rPr>
                <w:color w:val="000000" w:themeColor="text1"/>
              </w:rPr>
              <w:t>, orná půda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2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599/6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3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599/15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4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599/17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5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599/18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6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612/9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7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759/1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8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759/2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E52CF5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19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759/5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0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764/2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1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764/9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2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769/2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3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769/6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4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773/4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5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774/2</w:t>
              </w:r>
            </w:hyperlink>
            <w:r w:rsidR="0053116F" w:rsidRPr="00E52CF5">
              <w:rPr>
                <w:color w:val="000000" w:themeColor="text1"/>
              </w:rPr>
              <w:t xml:space="preserve">, </w:t>
            </w:r>
            <w:r w:rsidR="0053116F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6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775/2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7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776/2</w:t>
              </w:r>
            </w:hyperlink>
            <w:r w:rsidR="0053116F" w:rsidRPr="00E52CF5">
              <w:rPr>
                <w:color w:val="000000" w:themeColor="text1"/>
              </w:rPr>
              <w:t>, 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8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776/9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zahrada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29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776/13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0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776/14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1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778/28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2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778/29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3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784/3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4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784/36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5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784/37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6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784/38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7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786/13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AA1418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8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786/15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AA141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39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786/24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7B605A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0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786/40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7B605A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1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786/46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7B605A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2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790/4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7B605A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3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793/6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7B605A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7B605A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4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796/4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F82BD8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F82BD8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5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801/31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D21321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D21321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E52CF5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6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813/4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D21321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D21321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E52CF5">
        <w:trPr>
          <w:trHeight w:val="48"/>
        </w:trPr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7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813/25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D21321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D21321" w:rsidRPr="00E52CF5">
              <w:rPr>
                <w:color w:val="000000" w:themeColor="text1"/>
              </w:rPr>
              <w:t>trvalý travní porost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8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814/9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D21321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D21321" w:rsidRPr="00E52CF5">
              <w:rPr>
                <w:color w:val="000000" w:themeColor="text1"/>
              </w:rPr>
              <w:t>zahrada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49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996/14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D21321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D21321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50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1940/1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C1023B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C1023B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51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1940/2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C1023B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C1023B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52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1942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C1023B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C1023B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  <w:tr w:rsidR="00E52CF5" w:rsidRPr="00E52CF5" w:rsidTr="0053116F">
        <w:tc>
          <w:tcPr>
            <w:tcW w:w="14145" w:type="dxa"/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116F" w:rsidRPr="00E52CF5" w:rsidRDefault="00FF7DD5" w:rsidP="00E52CF5">
            <w:pPr>
              <w:pStyle w:val="Odstavecseseznamem"/>
              <w:numPr>
                <w:ilvl w:val="0"/>
                <w:numId w:val="1"/>
              </w:numPr>
              <w:spacing w:line="270" w:lineRule="atLeast"/>
              <w:rPr>
                <w:color w:val="000000" w:themeColor="text1"/>
              </w:rPr>
            </w:pPr>
            <w:hyperlink r:id="rId53" w:tooltip="Informace o parcele" w:history="1">
              <w:r w:rsidR="0053116F" w:rsidRPr="00E52CF5">
                <w:rPr>
                  <w:rStyle w:val="Hypertextovodkaz"/>
                  <w:color w:val="000000" w:themeColor="text1"/>
                  <w:bdr w:val="none" w:sz="0" w:space="0" w:color="auto" w:frame="1"/>
                </w:rPr>
                <w:t>2004/1</w:t>
              </w:r>
            </w:hyperlink>
            <w:r w:rsidR="00E52CF5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>,</w:t>
            </w:r>
            <w:r w:rsidR="00C1023B" w:rsidRPr="00E52CF5">
              <w:rPr>
                <w:rStyle w:val="Hypertextovodkaz"/>
                <w:color w:val="000000" w:themeColor="text1"/>
                <w:bdr w:val="none" w:sz="0" w:space="0" w:color="auto" w:frame="1"/>
              </w:rPr>
              <w:t xml:space="preserve"> </w:t>
            </w:r>
            <w:r w:rsidR="00C1023B" w:rsidRPr="00E52CF5">
              <w:rPr>
                <w:color w:val="000000" w:themeColor="text1"/>
                <w:shd w:val="clear" w:color="auto" w:fill="EFF5FB"/>
              </w:rPr>
              <w:t>ostatní plocha</w:t>
            </w:r>
          </w:p>
        </w:tc>
      </w:tr>
    </w:tbl>
    <w:p w:rsidR="0053116F" w:rsidRPr="00E52CF5" w:rsidRDefault="0053116F" w:rsidP="00EA0BB2">
      <w:pPr>
        <w:shd w:val="clear" w:color="auto" w:fill="FFFFFF"/>
        <w:spacing w:before="120" w:after="120" w:line="360" w:lineRule="atLeast"/>
        <w:ind w:left="75" w:right="75"/>
        <w:rPr>
          <w:color w:val="000000" w:themeColor="text1"/>
        </w:rPr>
      </w:pPr>
    </w:p>
    <w:p w:rsidR="00D87A2A" w:rsidRPr="00E52CF5" w:rsidRDefault="00D87A2A">
      <w:pPr>
        <w:rPr>
          <w:color w:val="000000" w:themeColor="text1"/>
        </w:rPr>
      </w:pPr>
    </w:p>
    <w:sectPr w:rsidR="00D87A2A" w:rsidRPr="00E52CF5" w:rsidSect="00E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72F88"/>
    <w:multiLevelType w:val="hybridMultilevel"/>
    <w:tmpl w:val="65446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B2"/>
    <w:rsid w:val="00012E34"/>
    <w:rsid w:val="0003249D"/>
    <w:rsid w:val="00037164"/>
    <w:rsid w:val="0006431F"/>
    <w:rsid w:val="000718E7"/>
    <w:rsid w:val="0007708B"/>
    <w:rsid w:val="00077E48"/>
    <w:rsid w:val="00095CCA"/>
    <w:rsid w:val="0009614D"/>
    <w:rsid w:val="000A1E9E"/>
    <w:rsid w:val="000A4704"/>
    <w:rsid w:val="000A7D0E"/>
    <w:rsid w:val="000C310C"/>
    <w:rsid w:val="000D3511"/>
    <w:rsid w:val="000D5EDE"/>
    <w:rsid w:val="000E10A3"/>
    <w:rsid w:val="000E2C63"/>
    <w:rsid w:val="000E6FF7"/>
    <w:rsid w:val="000F2E06"/>
    <w:rsid w:val="001128DC"/>
    <w:rsid w:val="00121E2E"/>
    <w:rsid w:val="00133FE6"/>
    <w:rsid w:val="0014262C"/>
    <w:rsid w:val="00142A1C"/>
    <w:rsid w:val="001454CD"/>
    <w:rsid w:val="00155A83"/>
    <w:rsid w:val="00165446"/>
    <w:rsid w:val="001869A8"/>
    <w:rsid w:val="001B391F"/>
    <w:rsid w:val="001C0F51"/>
    <w:rsid w:val="001D1A04"/>
    <w:rsid w:val="00205F29"/>
    <w:rsid w:val="00221FF0"/>
    <w:rsid w:val="0023583E"/>
    <w:rsid w:val="002425BE"/>
    <w:rsid w:val="002635CD"/>
    <w:rsid w:val="002670CE"/>
    <w:rsid w:val="002673DD"/>
    <w:rsid w:val="002723B3"/>
    <w:rsid w:val="00280DD1"/>
    <w:rsid w:val="0028361F"/>
    <w:rsid w:val="002901E8"/>
    <w:rsid w:val="002909C9"/>
    <w:rsid w:val="00293A61"/>
    <w:rsid w:val="002A583F"/>
    <w:rsid w:val="002E52A1"/>
    <w:rsid w:val="002F7464"/>
    <w:rsid w:val="003031CD"/>
    <w:rsid w:val="003069A3"/>
    <w:rsid w:val="00327021"/>
    <w:rsid w:val="003341A0"/>
    <w:rsid w:val="00351F56"/>
    <w:rsid w:val="0035506F"/>
    <w:rsid w:val="0039287D"/>
    <w:rsid w:val="003938EB"/>
    <w:rsid w:val="003D0000"/>
    <w:rsid w:val="003E7ED9"/>
    <w:rsid w:val="00417F7F"/>
    <w:rsid w:val="004248B7"/>
    <w:rsid w:val="0042583C"/>
    <w:rsid w:val="00440B8D"/>
    <w:rsid w:val="00446514"/>
    <w:rsid w:val="00461D5B"/>
    <w:rsid w:val="00475F68"/>
    <w:rsid w:val="0047622B"/>
    <w:rsid w:val="004A160A"/>
    <w:rsid w:val="004B2C75"/>
    <w:rsid w:val="004D0EF8"/>
    <w:rsid w:val="004D379C"/>
    <w:rsid w:val="004E33EA"/>
    <w:rsid w:val="004F225D"/>
    <w:rsid w:val="00501661"/>
    <w:rsid w:val="005218E0"/>
    <w:rsid w:val="0053116F"/>
    <w:rsid w:val="00544D7F"/>
    <w:rsid w:val="005563DC"/>
    <w:rsid w:val="00557927"/>
    <w:rsid w:val="00561051"/>
    <w:rsid w:val="00562FC6"/>
    <w:rsid w:val="005816C8"/>
    <w:rsid w:val="00581DC9"/>
    <w:rsid w:val="005A4AF3"/>
    <w:rsid w:val="005C1B7B"/>
    <w:rsid w:val="005C47EE"/>
    <w:rsid w:val="005E01BC"/>
    <w:rsid w:val="005E0934"/>
    <w:rsid w:val="005F4B9C"/>
    <w:rsid w:val="0061082C"/>
    <w:rsid w:val="00612BD3"/>
    <w:rsid w:val="00637F55"/>
    <w:rsid w:val="00642CAE"/>
    <w:rsid w:val="006547C7"/>
    <w:rsid w:val="0067432D"/>
    <w:rsid w:val="006751E4"/>
    <w:rsid w:val="00676C28"/>
    <w:rsid w:val="00681EBC"/>
    <w:rsid w:val="006A0003"/>
    <w:rsid w:val="006E087C"/>
    <w:rsid w:val="006E507F"/>
    <w:rsid w:val="006F23D2"/>
    <w:rsid w:val="00700B37"/>
    <w:rsid w:val="00702C61"/>
    <w:rsid w:val="00707A37"/>
    <w:rsid w:val="0073255B"/>
    <w:rsid w:val="00736CFB"/>
    <w:rsid w:val="00736F22"/>
    <w:rsid w:val="00742C60"/>
    <w:rsid w:val="007436B6"/>
    <w:rsid w:val="00750F70"/>
    <w:rsid w:val="0075669A"/>
    <w:rsid w:val="00782620"/>
    <w:rsid w:val="00786370"/>
    <w:rsid w:val="007914FC"/>
    <w:rsid w:val="007B605A"/>
    <w:rsid w:val="007C5CEC"/>
    <w:rsid w:val="007D337E"/>
    <w:rsid w:val="007E0D56"/>
    <w:rsid w:val="007E242E"/>
    <w:rsid w:val="00804845"/>
    <w:rsid w:val="00814A19"/>
    <w:rsid w:val="008243A8"/>
    <w:rsid w:val="008319C0"/>
    <w:rsid w:val="0084072C"/>
    <w:rsid w:val="00854BD0"/>
    <w:rsid w:val="008B1A13"/>
    <w:rsid w:val="008C5523"/>
    <w:rsid w:val="008C7A61"/>
    <w:rsid w:val="008D4A56"/>
    <w:rsid w:val="008E00EE"/>
    <w:rsid w:val="008F0D43"/>
    <w:rsid w:val="00923C87"/>
    <w:rsid w:val="0094656D"/>
    <w:rsid w:val="00951776"/>
    <w:rsid w:val="00974515"/>
    <w:rsid w:val="0098486C"/>
    <w:rsid w:val="00991ED8"/>
    <w:rsid w:val="00996A27"/>
    <w:rsid w:val="009B7A77"/>
    <w:rsid w:val="009C0F11"/>
    <w:rsid w:val="009D22D9"/>
    <w:rsid w:val="009D72CC"/>
    <w:rsid w:val="009E67FC"/>
    <w:rsid w:val="00A02F90"/>
    <w:rsid w:val="00A142D8"/>
    <w:rsid w:val="00A15F0A"/>
    <w:rsid w:val="00A216FE"/>
    <w:rsid w:val="00A21766"/>
    <w:rsid w:val="00A539C1"/>
    <w:rsid w:val="00A872A4"/>
    <w:rsid w:val="00AA1418"/>
    <w:rsid w:val="00AA62CC"/>
    <w:rsid w:val="00AA6B83"/>
    <w:rsid w:val="00AB6141"/>
    <w:rsid w:val="00AC5D25"/>
    <w:rsid w:val="00AD71C5"/>
    <w:rsid w:val="00AF2F3B"/>
    <w:rsid w:val="00AF64E4"/>
    <w:rsid w:val="00B0130E"/>
    <w:rsid w:val="00B028AB"/>
    <w:rsid w:val="00B037A2"/>
    <w:rsid w:val="00B272D2"/>
    <w:rsid w:val="00B67089"/>
    <w:rsid w:val="00B72299"/>
    <w:rsid w:val="00BA1129"/>
    <w:rsid w:val="00BA5403"/>
    <w:rsid w:val="00BB0828"/>
    <w:rsid w:val="00BB5C11"/>
    <w:rsid w:val="00BE14A1"/>
    <w:rsid w:val="00BE5CB4"/>
    <w:rsid w:val="00BF6356"/>
    <w:rsid w:val="00C02BD7"/>
    <w:rsid w:val="00C1023B"/>
    <w:rsid w:val="00C124F6"/>
    <w:rsid w:val="00C246E5"/>
    <w:rsid w:val="00C34938"/>
    <w:rsid w:val="00C37CBC"/>
    <w:rsid w:val="00C41992"/>
    <w:rsid w:val="00C63FEC"/>
    <w:rsid w:val="00C772BD"/>
    <w:rsid w:val="00C91FD9"/>
    <w:rsid w:val="00C975DD"/>
    <w:rsid w:val="00CB5C76"/>
    <w:rsid w:val="00CC071A"/>
    <w:rsid w:val="00CC1278"/>
    <w:rsid w:val="00CC4CD4"/>
    <w:rsid w:val="00CD311A"/>
    <w:rsid w:val="00CE5B67"/>
    <w:rsid w:val="00D0625F"/>
    <w:rsid w:val="00D10ADC"/>
    <w:rsid w:val="00D15E46"/>
    <w:rsid w:val="00D21321"/>
    <w:rsid w:val="00D251DC"/>
    <w:rsid w:val="00D25937"/>
    <w:rsid w:val="00D348AE"/>
    <w:rsid w:val="00D44551"/>
    <w:rsid w:val="00D45E9F"/>
    <w:rsid w:val="00D50AA6"/>
    <w:rsid w:val="00D6164D"/>
    <w:rsid w:val="00D63F81"/>
    <w:rsid w:val="00D65785"/>
    <w:rsid w:val="00D770CA"/>
    <w:rsid w:val="00D85984"/>
    <w:rsid w:val="00D87A2A"/>
    <w:rsid w:val="00DA0C62"/>
    <w:rsid w:val="00DA6178"/>
    <w:rsid w:val="00DB114C"/>
    <w:rsid w:val="00DB23C3"/>
    <w:rsid w:val="00DC15AA"/>
    <w:rsid w:val="00DC1813"/>
    <w:rsid w:val="00DD5291"/>
    <w:rsid w:val="00E10F25"/>
    <w:rsid w:val="00E1574D"/>
    <w:rsid w:val="00E30FF7"/>
    <w:rsid w:val="00E3725B"/>
    <w:rsid w:val="00E52CF5"/>
    <w:rsid w:val="00E6757E"/>
    <w:rsid w:val="00E93751"/>
    <w:rsid w:val="00E95C59"/>
    <w:rsid w:val="00EA0BB2"/>
    <w:rsid w:val="00EA563E"/>
    <w:rsid w:val="00EB42FB"/>
    <w:rsid w:val="00EB52B7"/>
    <w:rsid w:val="00ED6B27"/>
    <w:rsid w:val="00F1287C"/>
    <w:rsid w:val="00F13B3F"/>
    <w:rsid w:val="00F168E1"/>
    <w:rsid w:val="00F21155"/>
    <w:rsid w:val="00F27E0C"/>
    <w:rsid w:val="00F422B3"/>
    <w:rsid w:val="00F42572"/>
    <w:rsid w:val="00F52DBB"/>
    <w:rsid w:val="00F70F83"/>
    <w:rsid w:val="00F82BD8"/>
    <w:rsid w:val="00F85CA3"/>
    <w:rsid w:val="00F90A65"/>
    <w:rsid w:val="00F94FB6"/>
    <w:rsid w:val="00FC0A9C"/>
    <w:rsid w:val="00FE3266"/>
    <w:rsid w:val="00FF5E9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EA0B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0BB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EA0BB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311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EA0B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0BB2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EA0BB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311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5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ahlizenidokn.cuzk.cz/ZobrazObjekt.aspx?&amp;typ=parcela&amp;id=841991403" TargetMode="External"/><Relationship Id="rId18" Type="http://schemas.openxmlformats.org/officeDocument/2006/relationships/hyperlink" Target="http://nahlizenidokn.cuzk.cz/ZobrazObjekt.aspx?&amp;typ=parcela&amp;id=842050403" TargetMode="External"/><Relationship Id="rId26" Type="http://schemas.openxmlformats.org/officeDocument/2006/relationships/hyperlink" Target="http://nahlizenidokn.cuzk.cz/ZobrazObjekt.aspx?&amp;typ=parcela&amp;id=842074403" TargetMode="External"/><Relationship Id="rId39" Type="http://schemas.openxmlformats.org/officeDocument/2006/relationships/hyperlink" Target="http://nahlizenidokn.cuzk.cz/ZobrazObjekt.aspx?&amp;typ=parcela&amp;id=842141403" TargetMode="External"/><Relationship Id="rId21" Type="http://schemas.openxmlformats.org/officeDocument/2006/relationships/hyperlink" Target="http://nahlizenidokn.cuzk.cz/ZobrazObjekt.aspx?&amp;typ=parcela&amp;id=1419007403" TargetMode="External"/><Relationship Id="rId34" Type="http://schemas.openxmlformats.org/officeDocument/2006/relationships/hyperlink" Target="http://nahlizenidokn.cuzk.cz/ZobrazObjekt.aspx?&amp;typ=parcela&amp;id=842127403" TargetMode="External"/><Relationship Id="rId42" Type="http://schemas.openxmlformats.org/officeDocument/2006/relationships/hyperlink" Target="http://nahlizenidokn.cuzk.cz/ZobrazObjekt.aspx?&amp;typ=parcela&amp;id=842157403" TargetMode="External"/><Relationship Id="rId47" Type="http://schemas.openxmlformats.org/officeDocument/2006/relationships/hyperlink" Target="http://nahlizenidokn.cuzk.cz/ZobrazObjekt.aspx?&amp;typ=parcela&amp;id=842222403" TargetMode="External"/><Relationship Id="rId50" Type="http://schemas.openxmlformats.org/officeDocument/2006/relationships/hyperlink" Target="http://nahlizenidokn.cuzk.cz/ZobrazObjekt.aspx?&amp;typ=parcela&amp;id=84234040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nahlizenidokn.cuzk.cz/ZobrazObjekt.aspx?&amp;typ=parcela&amp;id=841960403" TargetMode="External"/><Relationship Id="rId12" Type="http://schemas.openxmlformats.org/officeDocument/2006/relationships/hyperlink" Target="http://nahlizenidokn.cuzk.cz/ZobrazObjekt.aspx?&amp;typ=parcela&amp;id=841988403" TargetMode="External"/><Relationship Id="rId17" Type="http://schemas.openxmlformats.org/officeDocument/2006/relationships/hyperlink" Target="http://nahlizenidokn.cuzk.cz/ZobrazObjekt.aspx?&amp;typ=parcela&amp;id=842049403" TargetMode="External"/><Relationship Id="rId25" Type="http://schemas.openxmlformats.org/officeDocument/2006/relationships/hyperlink" Target="http://nahlizenidokn.cuzk.cz/ZobrazObjekt.aspx?&amp;typ=parcela&amp;id=842073403" TargetMode="External"/><Relationship Id="rId33" Type="http://schemas.openxmlformats.org/officeDocument/2006/relationships/hyperlink" Target="http://nahlizenidokn.cuzk.cz/ZobrazObjekt.aspx?&amp;typ=parcela&amp;id=842106403" TargetMode="External"/><Relationship Id="rId38" Type="http://schemas.openxmlformats.org/officeDocument/2006/relationships/hyperlink" Target="http://nahlizenidokn.cuzk.cz/ZobrazObjekt.aspx?&amp;typ=parcela&amp;id=842136403" TargetMode="External"/><Relationship Id="rId46" Type="http://schemas.openxmlformats.org/officeDocument/2006/relationships/hyperlink" Target="http://nahlizenidokn.cuzk.cz/ZobrazObjekt.aspx?&amp;typ=parcela&amp;id=842211403" TargetMode="External"/><Relationship Id="rId2" Type="http://schemas.openxmlformats.org/officeDocument/2006/relationships/styles" Target="styles.xml"/><Relationship Id="rId16" Type="http://schemas.openxmlformats.org/officeDocument/2006/relationships/hyperlink" Target="http://nahlizenidokn.cuzk.cz/ZobrazObjekt.aspx?&amp;typ=parcela&amp;id=842008403" TargetMode="External"/><Relationship Id="rId20" Type="http://schemas.openxmlformats.org/officeDocument/2006/relationships/hyperlink" Target="http://nahlizenidokn.cuzk.cz/ZobrazObjekt.aspx?&amp;typ=parcela&amp;id=842051403" TargetMode="External"/><Relationship Id="rId29" Type="http://schemas.openxmlformats.org/officeDocument/2006/relationships/hyperlink" Target="http://nahlizenidokn.cuzk.cz/ZobrazObjekt.aspx?&amp;typ=parcela&amp;id=842084403" TargetMode="External"/><Relationship Id="rId41" Type="http://schemas.openxmlformats.org/officeDocument/2006/relationships/hyperlink" Target="http://nahlizenidokn.cuzk.cz/ZobrazObjekt.aspx?&amp;typ=parcela&amp;id=84215440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hlizenidokn.cuzk.cz/ZobrazObjekt.aspx?&amp;typ=parcela&amp;id=1514563403" TargetMode="External"/><Relationship Id="rId11" Type="http://schemas.openxmlformats.org/officeDocument/2006/relationships/hyperlink" Target="http://nahlizenidokn.cuzk.cz/ZobrazObjekt.aspx?&amp;typ=parcela&amp;id=841982403" TargetMode="External"/><Relationship Id="rId24" Type="http://schemas.openxmlformats.org/officeDocument/2006/relationships/hyperlink" Target="http://nahlizenidokn.cuzk.cz/ZobrazObjekt.aspx?&amp;typ=parcela&amp;id=842072403" TargetMode="External"/><Relationship Id="rId32" Type="http://schemas.openxmlformats.org/officeDocument/2006/relationships/hyperlink" Target="http://nahlizenidokn.cuzk.cz/ZobrazObjekt.aspx?&amp;typ=parcela&amp;id=842101403" TargetMode="External"/><Relationship Id="rId37" Type="http://schemas.openxmlformats.org/officeDocument/2006/relationships/hyperlink" Target="http://nahlizenidokn.cuzk.cz/ZobrazObjekt.aspx?&amp;typ=parcela&amp;id=842135403" TargetMode="External"/><Relationship Id="rId40" Type="http://schemas.openxmlformats.org/officeDocument/2006/relationships/hyperlink" Target="http://nahlizenidokn.cuzk.cz/ZobrazObjekt.aspx?&amp;typ=parcela&amp;id=842149403" TargetMode="External"/><Relationship Id="rId45" Type="http://schemas.openxmlformats.org/officeDocument/2006/relationships/hyperlink" Target="http://nahlizenidokn.cuzk.cz/ZobrazObjekt.aspx?&amp;typ=parcela&amp;id=842207403" TargetMode="External"/><Relationship Id="rId53" Type="http://schemas.openxmlformats.org/officeDocument/2006/relationships/hyperlink" Target="http://nahlizenidokn.cuzk.cz/ZobrazObjekt.aspx?&amp;typ=parcela&amp;id=1436144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hlizenidokn.cuzk.cz/ZobrazObjekt.aspx?&amp;typ=parcela&amp;id=841994403" TargetMode="External"/><Relationship Id="rId23" Type="http://schemas.openxmlformats.org/officeDocument/2006/relationships/hyperlink" Target="http://nahlizenidokn.cuzk.cz/ZobrazObjekt.aspx?&amp;typ=parcela&amp;id=842059403" TargetMode="External"/><Relationship Id="rId28" Type="http://schemas.openxmlformats.org/officeDocument/2006/relationships/hyperlink" Target="http://nahlizenidokn.cuzk.cz/ZobrazObjekt.aspx?&amp;typ=parcela&amp;id=842082403" TargetMode="External"/><Relationship Id="rId36" Type="http://schemas.openxmlformats.org/officeDocument/2006/relationships/hyperlink" Target="http://nahlizenidokn.cuzk.cz/ZobrazObjekt.aspx?&amp;typ=parcela&amp;id=842129403" TargetMode="External"/><Relationship Id="rId49" Type="http://schemas.openxmlformats.org/officeDocument/2006/relationships/hyperlink" Target="http://nahlizenidokn.cuzk.cz/ZobrazObjekt.aspx?&amp;typ=parcela&amp;id=842272403" TargetMode="External"/><Relationship Id="rId10" Type="http://schemas.openxmlformats.org/officeDocument/2006/relationships/hyperlink" Target="http://nahlizenidokn.cuzk.cz/ZobrazObjekt.aspx?&amp;typ=parcela&amp;id=20457672010" TargetMode="External"/><Relationship Id="rId19" Type="http://schemas.openxmlformats.org/officeDocument/2006/relationships/hyperlink" Target="http://nahlizenidokn.cuzk.cz/ZobrazObjekt.aspx?&amp;typ=parcela&amp;id=1419004403" TargetMode="External"/><Relationship Id="rId31" Type="http://schemas.openxmlformats.org/officeDocument/2006/relationships/hyperlink" Target="http://nahlizenidokn.cuzk.cz/ZobrazObjekt.aspx?&amp;typ=parcela&amp;id=842100403" TargetMode="External"/><Relationship Id="rId44" Type="http://schemas.openxmlformats.org/officeDocument/2006/relationships/hyperlink" Target="http://nahlizenidokn.cuzk.cz/ZobrazObjekt.aspx?&amp;typ=parcela&amp;id=842179403" TargetMode="External"/><Relationship Id="rId52" Type="http://schemas.openxmlformats.org/officeDocument/2006/relationships/hyperlink" Target="http://nahlizenidokn.cuzk.cz/ZobrazObjekt.aspx?&amp;typ=parcela&amp;id=842342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hlizenidokn.cuzk.cz/ZobrazObjekt.aspx?&amp;typ=parcela&amp;id=841969403" TargetMode="External"/><Relationship Id="rId14" Type="http://schemas.openxmlformats.org/officeDocument/2006/relationships/hyperlink" Target="http://nahlizenidokn.cuzk.cz/ZobrazObjekt.aspx?&amp;typ=parcela&amp;id=841993403" TargetMode="External"/><Relationship Id="rId22" Type="http://schemas.openxmlformats.org/officeDocument/2006/relationships/hyperlink" Target="http://nahlizenidokn.cuzk.cz/ZobrazObjekt.aspx?&amp;typ=parcela&amp;id=842055403" TargetMode="External"/><Relationship Id="rId27" Type="http://schemas.openxmlformats.org/officeDocument/2006/relationships/hyperlink" Target="http://nahlizenidokn.cuzk.cz/ZobrazObjekt.aspx?&amp;typ=parcela&amp;id=842077403" TargetMode="External"/><Relationship Id="rId30" Type="http://schemas.openxmlformats.org/officeDocument/2006/relationships/hyperlink" Target="http://nahlizenidokn.cuzk.cz/ZobrazObjekt.aspx?&amp;typ=parcela&amp;id=842085403" TargetMode="External"/><Relationship Id="rId35" Type="http://schemas.openxmlformats.org/officeDocument/2006/relationships/hyperlink" Target="http://nahlizenidokn.cuzk.cz/ZobrazObjekt.aspx?&amp;typ=parcela&amp;id=842128403" TargetMode="External"/><Relationship Id="rId43" Type="http://schemas.openxmlformats.org/officeDocument/2006/relationships/hyperlink" Target="http://nahlizenidokn.cuzk.cz/ZobrazObjekt.aspx?&amp;typ=parcela&amp;id=842172403" TargetMode="External"/><Relationship Id="rId48" Type="http://schemas.openxmlformats.org/officeDocument/2006/relationships/hyperlink" Target="http://nahlizenidokn.cuzk.cz/ZobrazObjekt.aspx?&amp;typ=parcela&amp;id=842229403" TargetMode="External"/><Relationship Id="rId8" Type="http://schemas.openxmlformats.org/officeDocument/2006/relationships/hyperlink" Target="http://nahlizenidokn.cuzk.cz/ZobrazObjekt.aspx?&amp;typ=parcela&amp;id=841966403" TargetMode="External"/><Relationship Id="rId51" Type="http://schemas.openxmlformats.org/officeDocument/2006/relationships/hyperlink" Target="http://nahlizenidokn.cuzk.cz/ZobrazObjekt.aspx?&amp;typ=parcela&amp;id=842341403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Romča</dc:creator>
  <cp:lastModifiedBy>Romča</cp:lastModifiedBy>
  <cp:revision>3</cp:revision>
  <dcterms:created xsi:type="dcterms:W3CDTF">2012-06-04T07:21:00Z</dcterms:created>
  <dcterms:modified xsi:type="dcterms:W3CDTF">2012-06-04T07:33:00Z</dcterms:modified>
</cp:coreProperties>
</file>